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31123260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262"/>
        <w:gridCol w:w="913"/>
        <w:gridCol w:w="76"/>
        <w:gridCol w:w="3121"/>
        <w:gridCol w:w="975"/>
        <w:gridCol w:w="6"/>
      </w:tblGrid>
      <w:tr w:rsidR="00161FC1" w:rsidRPr="00400607" w14:paraId="355EE54A" w14:textId="77777777" w:rsidTr="003B400D">
        <w:trPr>
          <w:gridAfter w:val="1"/>
          <w:wAfter w:w="6" w:type="dxa"/>
        </w:trPr>
        <w:tc>
          <w:tcPr>
            <w:tcW w:w="1402" w:type="dxa"/>
            <w:tcBorders>
              <w:bottom w:val="single" w:sz="12" w:space="0" w:color="auto"/>
            </w:tcBorders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096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421DCFC4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9A422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161FC1" w:rsidRPr="00400607" w14:paraId="324C71D0" w14:textId="77777777" w:rsidTr="003B400D">
        <w:trPr>
          <w:gridAfter w:val="1"/>
          <w:wAfter w:w="6" w:type="dxa"/>
          <w:trHeight w:val="54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241" w14:textId="6118DE6D" w:rsidR="00F00F00" w:rsidRPr="00ED3916" w:rsidRDefault="008D24A4" w:rsidP="009A4223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D24A4">
              <w:rPr>
                <w:rFonts w:ascii="ＭＳ ゴシック" w:eastAsia="ＭＳ ゴシック" w:hAnsi="ＭＳ 明朝" w:hint="eastAsia"/>
                <w:szCs w:val="21"/>
              </w:rPr>
              <w:t>モンテルカスト錠</w:t>
            </w:r>
            <w:r w:rsidR="00461CB2">
              <w:rPr>
                <w:rFonts w:ascii="ＭＳ ゴシック" w:eastAsia="ＭＳ ゴシック" w:hAnsi="ＭＳ 明朝" w:hint="eastAsia"/>
                <w:szCs w:val="21"/>
              </w:rPr>
              <w:t>10</w:t>
            </w:r>
            <w:r w:rsidRPr="006624BC">
              <w:rPr>
                <w:rFonts w:ascii="ＭＳ ゴシック" w:eastAsia="ＭＳ ゴシック" w:hAnsi="ＭＳ ゴシック" w:hint="eastAsia"/>
                <w:szCs w:val="21"/>
              </w:rPr>
              <w:t>mg</w:t>
            </w:r>
            <w:r w:rsidRPr="008D24A4">
              <w:rPr>
                <w:rFonts w:ascii="ＭＳ ゴシック" w:eastAsia="ＭＳ ゴシック" w:hAnsi="ＭＳ 明朝" w:hint="eastAsia"/>
                <w:szCs w:val="21"/>
              </w:rPr>
              <w:t>「</w:t>
            </w:r>
            <w:r w:rsidR="003E0C92">
              <w:rPr>
                <w:rFonts w:ascii="ＭＳ ゴシック" w:eastAsia="ＭＳ ゴシック" w:hAnsi="ＭＳ 明朝" w:hint="eastAsia"/>
                <w:szCs w:val="21"/>
              </w:rPr>
              <w:t>フェルゼン</w:t>
            </w:r>
            <w:r w:rsidRPr="008D24A4">
              <w:rPr>
                <w:rFonts w:ascii="ＭＳ ゴシック" w:eastAsia="ＭＳ ゴシック" w:hAnsi="ＭＳ 明朝" w:hint="eastAsia"/>
                <w:szCs w:val="21"/>
              </w:rPr>
              <w:t>」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D3A25" w14:textId="79A4471D" w:rsidR="00F00F00" w:rsidRPr="00242DD6" w:rsidRDefault="008D24A4" w:rsidP="009A4223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</w:rPr>
            </w:pPr>
            <w:r w:rsidRPr="00242DD6">
              <w:rPr>
                <w:rFonts w:ascii="ＭＳ ゴシック" w:eastAsia="ＭＳ ゴシック" w:hint="eastAsia"/>
              </w:rPr>
              <w:t>キプレス錠</w:t>
            </w:r>
            <w:r w:rsidR="0084114A">
              <w:rPr>
                <w:rFonts w:ascii="ＭＳ ゴシック" w:eastAsia="ＭＳ ゴシック" w:hint="eastAsia"/>
              </w:rPr>
              <w:t>10</w:t>
            </w:r>
            <w:r w:rsidR="009F2C01" w:rsidRPr="006624BC">
              <w:rPr>
                <w:rFonts w:ascii="ＭＳ ゴシック" w:eastAsia="ＭＳ ゴシック" w:hAnsi="ＭＳ ゴシック" w:hint="eastAsia"/>
                <w:szCs w:val="21"/>
              </w:rPr>
              <w:t>mg</w:t>
            </w:r>
          </w:p>
        </w:tc>
      </w:tr>
      <w:tr w:rsidR="00161FC1" w:rsidRPr="005A1C94" w14:paraId="0A508193" w14:textId="77777777" w:rsidTr="003B400D">
        <w:trPr>
          <w:gridAfter w:val="1"/>
          <w:wAfter w:w="6" w:type="dxa"/>
          <w:trHeight w:val="54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1B804CB1" w:rsidR="00597FBC" w:rsidRPr="005A1C94" w:rsidRDefault="00496C60" w:rsidP="008D24A4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5A1C94">
              <w:rPr>
                <w:szCs w:val="21"/>
              </w:rPr>
              <w:t>株式会社フェルゼンファーマ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5A1C94" w:rsidRDefault="004F4427" w:rsidP="007772E1">
            <w:pPr>
              <w:snapToGrid w:val="0"/>
              <w:jc w:val="center"/>
            </w:pPr>
          </w:p>
        </w:tc>
      </w:tr>
      <w:bookmarkEnd w:id="0"/>
      <w:tr w:rsidR="00161FC1" w:rsidRPr="005A1C94" w14:paraId="209737DF" w14:textId="77777777" w:rsidTr="003B400D">
        <w:trPr>
          <w:gridAfter w:val="1"/>
          <w:wAfter w:w="6" w:type="dxa"/>
          <w:trHeight w:val="54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5463291A" w:rsidR="004F4427" w:rsidRPr="005A1C94" w:rsidRDefault="00A42A99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A1C94">
              <w:rPr>
                <w:szCs w:val="21"/>
              </w:rPr>
              <w:t>13.80</w:t>
            </w:r>
            <w:r w:rsidR="00597FBC" w:rsidRPr="005A1C94">
              <w:rPr>
                <w:szCs w:val="21"/>
              </w:rPr>
              <w:t>円／錠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287D9C1D" w:rsidR="004F4427" w:rsidRPr="005A1C94" w:rsidRDefault="00A42A99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A1C94">
              <w:rPr>
                <w:szCs w:val="21"/>
              </w:rPr>
              <w:t>59.80</w:t>
            </w:r>
            <w:r w:rsidR="00597FBC" w:rsidRPr="005A1C94">
              <w:rPr>
                <w:szCs w:val="21"/>
              </w:rPr>
              <w:t>円／錠</w:t>
            </w:r>
          </w:p>
        </w:tc>
      </w:tr>
      <w:tr w:rsidR="00F00F00" w:rsidRPr="00400607" w14:paraId="6289F48A" w14:textId="77777777" w:rsidTr="003B400D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C94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5A1C9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1CCB1C59" w:rsidR="00F00F00" w:rsidRPr="005A1C94" w:rsidRDefault="00A42A99" w:rsidP="00A42A99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A1C94">
              <w:rPr>
                <w:szCs w:val="21"/>
              </w:rPr>
              <w:t>46.00</w:t>
            </w:r>
            <w:r w:rsidR="00DA0CA1" w:rsidRPr="005A1C94">
              <w:rPr>
                <w:szCs w:val="21"/>
              </w:rPr>
              <w:t>円</w:t>
            </w:r>
          </w:p>
        </w:tc>
      </w:tr>
      <w:tr w:rsidR="004F4427" w:rsidRPr="00400607" w14:paraId="373F86DD" w14:textId="77777777" w:rsidTr="003B400D">
        <w:trPr>
          <w:trHeight w:val="54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400607" w:rsidRDefault="004F4427" w:rsidP="00E9225C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110C6B43" w:rsidR="004F4427" w:rsidRPr="005A1C94" w:rsidRDefault="00F00F00" w:rsidP="00161FC1">
            <w:pPr>
              <w:snapToGrid w:val="0"/>
              <w:ind w:firstLineChars="50" w:firstLine="105"/>
              <w:rPr>
                <w:szCs w:val="21"/>
              </w:rPr>
            </w:pPr>
            <w:r w:rsidRPr="005A1C94">
              <w:rPr>
                <w:szCs w:val="21"/>
              </w:rPr>
              <w:t>1</w:t>
            </w:r>
            <w:r w:rsidR="00597FBC" w:rsidRPr="005A1C94">
              <w:rPr>
                <w:szCs w:val="21"/>
              </w:rPr>
              <w:t>錠中</w:t>
            </w:r>
            <w:r w:rsidR="009A4223">
              <w:rPr>
                <w:rFonts w:hint="eastAsia"/>
                <w:szCs w:val="21"/>
              </w:rPr>
              <w:t xml:space="preserve"> </w:t>
            </w:r>
            <w:r w:rsidR="009A4223">
              <w:rPr>
                <w:rFonts w:hint="eastAsia"/>
                <w:szCs w:val="21"/>
              </w:rPr>
              <w:t>日局モンテルカストナトリウム</w:t>
            </w:r>
            <w:r w:rsidR="009A4223">
              <w:rPr>
                <w:rFonts w:hint="eastAsia"/>
                <w:szCs w:val="21"/>
              </w:rPr>
              <w:t xml:space="preserve"> </w:t>
            </w:r>
            <w:r w:rsidR="00127851" w:rsidRPr="005A1C94">
              <w:rPr>
                <w:szCs w:val="21"/>
              </w:rPr>
              <w:t>10.4</w:t>
            </w:r>
            <w:r w:rsidR="008D24A4" w:rsidRPr="005A1C94">
              <w:rPr>
                <w:szCs w:val="21"/>
              </w:rPr>
              <w:t>mg</w:t>
            </w:r>
            <w:r w:rsidR="008D24A4" w:rsidRPr="005A1C94">
              <w:rPr>
                <w:szCs w:val="21"/>
              </w:rPr>
              <w:t>（モンテルカストとして</w:t>
            </w:r>
            <w:r w:rsidR="00127851" w:rsidRPr="005A1C94">
              <w:rPr>
                <w:szCs w:val="21"/>
              </w:rPr>
              <w:t>10</w:t>
            </w:r>
            <w:r w:rsidR="008D24A4" w:rsidRPr="005A1C94">
              <w:rPr>
                <w:szCs w:val="21"/>
              </w:rPr>
              <w:t>mg</w:t>
            </w:r>
            <w:r w:rsidR="008D24A4" w:rsidRPr="005A1C94">
              <w:rPr>
                <w:szCs w:val="21"/>
              </w:rPr>
              <w:t>）</w:t>
            </w:r>
          </w:p>
        </w:tc>
      </w:tr>
      <w:tr w:rsidR="009A4223" w:rsidRPr="00400607" w14:paraId="33045AD1" w14:textId="77777777" w:rsidTr="003B400D">
        <w:trPr>
          <w:trHeight w:val="54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9A4223" w:rsidRPr="00400607" w:rsidRDefault="009A4223" w:rsidP="009A422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57396B3A" w:rsidR="009A4223" w:rsidRPr="005A1C94" w:rsidRDefault="009A4223" w:rsidP="009A4223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DD49B1">
              <w:rPr>
                <w:szCs w:val="21"/>
              </w:rPr>
              <w:t>ロイコトリエン受容体拮抗薬、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気管支喘息・</w:t>
            </w:r>
            <w:r w:rsidRPr="00DD49B1">
              <w:rPr>
                <w:szCs w:val="21"/>
              </w:rPr>
              <w:t>アレルギー性鼻炎治療薬</w:t>
            </w:r>
            <w:r w:rsidRPr="00DD49B1">
              <w:rPr>
                <w:szCs w:val="21"/>
              </w:rPr>
              <w:tab/>
            </w:r>
          </w:p>
        </w:tc>
      </w:tr>
      <w:tr w:rsidR="009A4223" w:rsidRPr="00400607" w14:paraId="1AE94E7F" w14:textId="77777777" w:rsidTr="003B400D">
        <w:trPr>
          <w:trHeight w:val="54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9A4223" w:rsidRPr="00400607" w:rsidRDefault="009A4223" w:rsidP="009A422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5DBD5156" w:rsidR="009A4223" w:rsidRPr="005A1C94" w:rsidRDefault="009A4223" w:rsidP="009A4223">
            <w:pPr>
              <w:snapToGrid w:val="0"/>
              <w:rPr>
                <w:sz w:val="18"/>
                <w:szCs w:val="18"/>
              </w:rPr>
            </w:pPr>
            <w:r w:rsidRPr="00DD49B1">
              <w:rPr>
                <w:szCs w:val="21"/>
              </w:rPr>
              <w:t>気管支喘息、アレルギー性鼻炎</w:t>
            </w:r>
            <w:r>
              <w:rPr>
                <w:rFonts w:hint="eastAsia"/>
                <w:szCs w:val="21"/>
              </w:rPr>
              <w:t xml:space="preserve">　　　　　　　　　　　　　　　　【標準製剤と同じ】</w:t>
            </w:r>
          </w:p>
        </w:tc>
      </w:tr>
      <w:tr w:rsidR="009A4223" w:rsidRPr="00400607" w14:paraId="3F3C24E9" w14:textId="77777777" w:rsidTr="003B400D">
        <w:trPr>
          <w:trHeight w:val="1619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9A4223" w:rsidRPr="00400607" w:rsidRDefault="009A4223" w:rsidP="009A422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AF9061" w14:textId="77777777" w:rsidR="009A4223" w:rsidRPr="006B7C11" w:rsidRDefault="009A4223" w:rsidP="009A4223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6B7C11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6B7C11">
              <w:rPr>
                <w:b/>
                <w:bCs/>
                <w:noProof/>
                <w:szCs w:val="21"/>
              </w:rPr>
              <w:t>気管支喘息</w:t>
            </w:r>
            <w:r w:rsidRPr="006B7C11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5142A2D1" w14:textId="77777777" w:rsidR="009A4223" w:rsidRPr="006B7C11" w:rsidRDefault="009A4223" w:rsidP="009A4223">
            <w:pPr>
              <w:snapToGrid w:val="0"/>
              <w:ind w:leftChars="100" w:left="420" w:hangingChars="100" w:hanging="210"/>
              <w:rPr>
                <w:noProof/>
                <w:szCs w:val="21"/>
              </w:rPr>
            </w:pPr>
            <w:r w:rsidRPr="006B7C11">
              <w:rPr>
                <w:noProof/>
                <w:szCs w:val="21"/>
              </w:rPr>
              <w:t>通常、成人にはモンテルカストとして</w:t>
            </w:r>
            <w:r w:rsidRPr="006B7C11">
              <w:rPr>
                <w:szCs w:val="21"/>
              </w:rPr>
              <w:t>10mg</w:t>
            </w:r>
            <w:r w:rsidRPr="006B7C11">
              <w:rPr>
                <w:noProof/>
                <w:szCs w:val="21"/>
              </w:rPr>
              <w:t>を</w:t>
            </w:r>
            <w:r w:rsidRPr="006B7C11">
              <w:rPr>
                <w:rFonts w:hint="eastAsia"/>
                <w:noProof/>
                <w:szCs w:val="21"/>
              </w:rPr>
              <w:t>1</w:t>
            </w:r>
            <w:r w:rsidRPr="006B7C11">
              <w:rPr>
                <w:noProof/>
                <w:szCs w:val="21"/>
              </w:rPr>
              <w:t>日</w:t>
            </w:r>
            <w:r w:rsidRPr="006B7C11">
              <w:rPr>
                <w:rFonts w:hint="eastAsia"/>
                <w:noProof/>
                <w:szCs w:val="21"/>
              </w:rPr>
              <w:t>1</w:t>
            </w:r>
            <w:r w:rsidRPr="006B7C11">
              <w:rPr>
                <w:noProof/>
                <w:szCs w:val="21"/>
              </w:rPr>
              <w:t>回就寝前に経口投与する。</w:t>
            </w:r>
          </w:p>
          <w:p w14:paraId="046D1401" w14:textId="77777777" w:rsidR="009A4223" w:rsidRPr="006B7C11" w:rsidRDefault="009A4223" w:rsidP="009A4223">
            <w:pPr>
              <w:snapToGrid w:val="0"/>
              <w:spacing w:beforeLines="20" w:before="72"/>
              <w:ind w:left="422" w:hangingChars="200" w:hanging="422"/>
              <w:rPr>
                <w:rFonts w:hint="eastAsia"/>
                <w:b/>
                <w:bCs/>
                <w:noProof/>
                <w:szCs w:val="21"/>
              </w:rPr>
            </w:pPr>
            <w:r w:rsidRPr="006B7C11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6B7C11">
              <w:rPr>
                <w:b/>
                <w:bCs/>
                <w:noProof/>
                <w:szCs w:val="21"/>
              </w:rPr>
              <w:t>アレルギー性鼻炎</w:t>
            </w:r>
            <w:r w:rsidRPr="006B7C11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67A5294D" w14:textId="77777777" w:rsidR="009A4223" w:rsidRPr="006B7C11" w:rsidRDefault="009A4223" w:rsidP="009A4223">
            <w:pPr>
              <w:snapToGrid w:val="0"/>
              <w:ind w:leftChars="100" w:left="420" w:hangingChars="100" w:hanging="210"/>
              <w:rPr>
                <w:noProof/>
                <w:szCs w:val="21"/>
              </w:rPr>
            </w:pPr>
            <w:r w:rsidRPr="006B7C11">
              <w:rPr>
                <w:noProof/>
                <w:szCs w:val="21"/>
              </w:rPr>
              <w:t>通常、成人にはモンテルカストとして</w:t>
            </w:r>
            <w:r w:rsidRPr="006B7C11">
              <w:rPr>
                <w:noProof/>
                <w:szCs w:val="21"/>
              </w:rPr>
              <w:t>5</w:t>
            </w:r>
            <w:r w:rsidRPr="006B7C11">
              <w:rPr>
                <w:noProof/>
                <w:szCs w:val="21"/>
              </w:rPr>
              <w:t>～</w:t>
            </w:r>
            <w:r w:rsidRPr="006B7C11">
              <w:rPr>
                <w:szCs w:val="21"/>
              </w:rPr>
              <w:t>10mg</w:t>
            </w:r>
            <w:r w:rsidRPr="006B7C11">
              <w:rPr>
                <w:noProof/>
                <w:szCs w:val="21"/>
              </w:rPr>
              <w:t>を</w:t>
            </w:r>
            <w:r w:rsidRPr="006B7C11">
              <w:rPr>
                <w:rFonts w:hint="eastAsia"/>
                <w:noProof/>
                <w:szCs w:val="21"/>
              </w:rPr>
              <w:t>1</w:t>
            </w:r>
            <w:r w:rsidRPr="006B7C11">
              <w:rPr>
                <w:noProof/>
                <w:szCs w:val="21"/>
              </w:rPr>
              <w:t>日</w:t>
            </w:r>
            <w:r w:rsidRPr="006B7C11">
              <w:rPr>
                <w:rFonts w:hint="eastAsia"/>
                <w:noProof/>
                <w:szCs w:val="21"/>
              </w:rPr>
              <w:t>1</w:t>
            </w:r>
            <w:r w:rsidRPr="006B7C11">
              <w:rPr>
                <w:noProof/>
                <w:szCs w:val="21"/>
              </w:rPr>
              <w:t>回就寝前に経口投与する。</w:t>
            </w:r>
          </w:p>
          <w:p w14:paraId="40F11A9E" w14:textId="462E5EFE" w:rsidR="009A4223" w:rsidRPr="005A1C94" w:rsidRDefault="009A4223" w:rsidP="009A4223">
            <w:pPr>
              <w:snapToGrid w:val="0"/>
              <w:ind w:leftChars="200" w:left="420" w:firstLineChars="2800" w:firstLine="5880"/>
              <w:rPr>
                <w:noProof/>
                <w:sz w:val="20"/>
                <w:szCs w:val="20"/>
              </w:rPr>
            </w:pPr>
            <w:r w:rsidRPr="006B7C11">
              <w:rPr>
                <w:rFonts w:hint="eastAsia"/>
                <w:szCs w:val="21"/>
              </w:rPr>
              <w:t>【標準製剤と同じ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9A4223" w:rsidRPr="00400607" w14:paraId="337747BF" w14:textId="77777777" w:rsidTr="002321E2">
        <w:trPr>
          <w:trHeight w:val="1062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9A4223" w:rsidRPr="00400607" w:rsidRDefault="009A4223" w:rsidP="009A422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87B7D4" w14:textId="77777777" w:rsidR="009A4223" w:rsidRDefault="009A4223" w:rsidP="009A4223">
            <w:pPr>
              <w:snapToGrid w:val="0"/>
              <w:rPr>
                <w:szCs w:val="21"/>
              </w:rPr>
            </w:pPr>
            <w:r w:rsidRPr="006B7C11">
              <w:rPr>
                <w:szCs w:val="21"/>
              </w:rPr>
              <w:t>乳糖水和物、結晶セルロース、ヒドロキシプロピルセルロース、クロスカルメロース</w:t>
            </w:r>
          </w:p>
          <w:p w14:paraId="5D056818" w14:textId="71A3E3C1" w:rsidR="009A4223" w:rsidRPr="005A1C94" w:rsidRDefault="009A4223" w:rsidP="009A4223">
            <w:pPr>
              <w:snapToGrid w:val="0"/>
              <w:rPr>
                <w:sz w:val="20"/>
                <w:szCs w:val="20"/>
              </w:rPr>
            </w:pPr>
            <w:r w:rsidRPr="006B7C11">
              <w:rPr>
                <w:szCs w:val="21"/>
              </w:rPr>
              <w:t>ナトリウム、ステアリン酸マグネシウム、ヒプロメロース、酸化チタン、三二酸化鉄、黄色三二酸化鉄、カルナウバロウ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161FC1" w:rsidRPr="005A1C94" w14:paraId="2D2ECE64" w14:textId="77777777" w:rsidTr="003B400D">
        <w:trPr>
          <w:gridAfter w:val="1"/>
          <w:wAfter w:w="6" w:type="dxa"/>
          <w:trHeight w:val="42"/>
        </w:trPr>
        <w:tc>
          <w:tcPr>
            <w:tcW w:w="1402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3ED65370" w:rsidR="00C972AE" w:rsidRPr="00400607" w:rsidRDefault="00C972A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33ED2" w14:textId="77777777" w:rsidR="009A4223" w:rsidRDefault="00C972AE" w:rsidP="0097592A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円形で明るい灰黄色の</w:t>
            </w:r>
          </w:p>
          <w:p w14:paraId="10C6E6E9" w14:textId="6BDB8ED4" w:rsidR="00C972AE" w:rsidRPr="009A4223" w:rsidRDefault="00C972AE" w:rsidP="0097592A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フィルムコーティング錠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8BF48" w14:textId="77777777" w:rsidR="009A4223" w:rsidRDefault="00C972AE" w:rsidP="00400607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円形で明るい灰黄色の</w:t>
            </w:r>
          </w:p>
          <w:p w14:paraId="39953C15" w14:textId="548DD607" w:rsidR="00C972AE" w:rsidRPr="009A4223" w:rsidRDefault="00C972AE" w:rsidP="00400607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フィルムコーティング錠</w:t>
            </w:r>
          </w:p>
        </w:tc>
      </w:tr>
      <w:tr w:rsidR="00161FC1" w:rsidRPr="005A1C94" w14:paraId="600A364B" w14:textId="77777777" w:rsidTr="002321E2">
        <w:trPr>
          <w:gridAfter w:val="1"/>
          <w:wAfter w:w="6" w:type="dxa"/>
          <w:trHeight w:val="763"/>
        </w:trPr>
        <w:tc>
          <w:tcPr>
            <w:tcW w:w="1402" w:type="dxa"/>
            <w:vMerge/>
            <w:vAlign w:val="center"/>
          </w:tcPr>
          <w:p w14:paraId="77B0A738" w14:textId="77777777" w:rsidR="00C972AE" w:rsidRPr="00400607" w:rsidRDefault="00C972A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40158" w14:textId="2CA524AE" w:rsidR="009A4223" w:rsidRPr="002321E2" w:rsidRDefault="00C972AE" w:rsidP="00A95045">
            <w:pPr>
              <w:snapToGrid w:val="0"/>
              <w:jc w:val="center"/>
              <w:rPr>
                <w:szCs w:val="21"/>
              </w:rPr>
            </w:pPr>
            <w:r w:rsidRPr="002321E2">
              <w:rPr>
                <w:szCs w:val="21"/>
              </w:rPr>
              <w:t>直径</w:t>
            </w:r>
            <w:r w:rsidRPr="002321E2">
              <w:rPr>
                <w:szCs w:val="21"/>
              </w:rPr>
              <w:t>8.1</w:t>
            </w:r>
            <w:r w:rsidR="00882E33" w:rsidRPr="002321E2">
              <w:rPr>
                <w:rFonts w:hint="eastAsia"/>
                <w:szCs w:val="21"/>
              </w:rPr>
              <w:t>mm</w:t>
            </w:r>
            <w:r w:rsidRPr="002321E2">
              <w:rPr>
                <w:szCs w:val="21"/>
              </w:rPr>
              <w:t xml:space="preserve">　厚さ</w:t>
            </w:r>
            <w:r w:rsidRPr="002321E2">
              <w:rPr>
                <w:szCs w:val="21"/>
              </w:rPr>
              <w:t>4.0</w:t>
            </w:r>
            <w:r w:rsidR="00882E33" w:rsidRPr="002321E2">
              <w:rPr>
                <w:rFonts w:hint="eastAsia"/>
                <w:szCs w:val="21"/>
              </w:rPr>
              <w:t>mm</w:t>
            </w:r>
          </w:p>
          <w:p w14:paraId="0393733F" w14:textId="5350AF95" w:rsidR="00C972AE" w:rsidRPr="002321E2" w:rsidRDefault="00C972AE" w:rsidP="00A95045">
            <w:pPr>
              <w:snapToGrid w:val="0"/>
              <w:jc w:val="center"/>
              <w:rPr>
                <w:szCs w:val="21"/>
              </w:rPr>
            </w:pPr>
            <w:r w:rsidRPr="002321E2">
              <w:rPr>
                <w:szCs w:val="21"/>
              </w:rPr>
              <w:t>質量</w:t>
            </w:r>
            <w:r w:rsidRPr="002321E2">
              <w:rPr>
                <w:szCs w:val="21"/>
              </w:rPr>
              <w:t>205</w:t>
            </w:r>
            <w:r w:rsidR="00882E33" w:rsidRPr="002321E2">
              <w:rPr>
                <w:rFonts w:hint="eastAsia"/>
                <w:szCs w:val="21"/>
              </w:rPr>
              <w:t>mm</w:t>
            </w:r>
          </w:p>
          <w:p w14:paraId="68A5D5E2" w14:textId="22234812" w:rsidR="00882E33" w:rsidRDefault="002321E2" w:rsidP="00882E33">
            <w:pPr>
              <w:snapToGrid w:val="0"/>
              <w:rPr>
                <w:sz w:val="16"/>
                <w:szCs w:val="16"/>
              </w:rPr>
            </w:pPr>
            <w:r w:rsidRPr="009A4223"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1686C89" wp14:editId="1BDA5505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58420</wp:posOffset>
                  </wp:positionV>
                  <wp:extent cx="1783715" cy="528320"/>
                  <wp:effectExtent l="0" t="0" r="6985" b="5080"/>
                  <wp:wrapNone/>
                  <wp:docPr id="903235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3504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71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A3E59E" w14:textId="5AB689E1" w:rsidR="002321E2" w:rsidRPr="002321E2" w:rsidRDefault="002321E2" w:rsidP="00882E33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14:paraId="73070AD3" w14:textId="2934EDC1" w:rsidR="00882E33" w:rsidRPr="002321E2" w:rsidRDefault="00882E33" w:rsidP="00882E33">
            <w:pPr>
              <w:snapToGrid w:val="0"/>
              <w:rPr>
                <w:sz w:val="16"/>
                <w:szCs w:val="16"/>
              </w:rPr>
            </w:pPr>
          </w:p>
          <w:p w14:paraId="4D7F2047" w14:textId="77777777" w:rsidR="00161FC1" w:rsidRDefault="00161FC1" w:rsidP="00882E33">
            <w:pPr>
              <w:snapToGrid w:val="0"/>
              <w:rPr>
                <w:sz w:val="16"/>
                <w:szCs w:val="16"/>
              </w:rPr>
            </w:pPr>
          </w:p>
          <w:p w14:paraId="03755B9E" w14:textId="62AEC676" w:rsidR="002321E2" w:rsidRPr="002321E2" w:rsidRDefault="002321E2" w:rsidP="00882E33">
            <w:pPr>
              <w:snapToGrid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AE2" w14:textId="77777777" w:rsidR="00161FC1" w:rsidRPr="009A4223" w:rsidRDefault="00161FC1" w:rsidP="00882E33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識別</w:t>
            </w:r>
          </w:p>
          <w:p w14:paraId="5A3EA473" w14:textId="6EB571B7" w:rsidR="00C972AE" w:rsidRPr="009A4223" w:rsidRDefault="00161FC1" w:rsidP="00882E33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コード</w:t>
            </w:r>
          </w:p>
        </w:tc>
        <w:tc>
          <w:tcPr>
            <w:tcW w:w="3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743" w14:textId="77777777" w:rsidR="00882E33" w:rsidRDefault="00C972AE" w:rsidP="00F24450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直径</w:t>
            </w:r>
            <w:r w:rsidRPr="009A4223">
              <w:rPr>
                <w:szCs w:val="21"/>
              </w:rPr>
              <w:t>8.0</w:t>
            </w:r>
            <w:r w:rsidR="00882E33">
              <w:rPr>
                <w:rFonts w:hint="eastAsia"/>
                <w:szCs w:val="21"/>
              </w:rPr>
              <w:t>mm</w:t>
            </w:r>
            <w:r w:rsidRPr="009A4223">
              <w:rPr>
                <w:szCs w:val="21"/>
              </w:rPr>
              <w:t xml:space="preserve">　厚さ</w:t>
            </w:r>
            <w:r w:rsidRPr="009A4223">
              <w:rPr>
                <w:szCs w:val="21"/>
              </w:rPr>
              <w:t>4.1</w:t>
            </w:r>
            <w:r w:rsidR="00882E33">
              <w:rPr>
                <w:rFonts w:hint="eastAsia"/>
                <w:szCs w:val="21"/>
              </w:rPr>
              <w:t>mm</w:t>
            </w:r>
          </w:p>
          <w:p w14:paraId="6CFA0F9B" w14:textId="737EB801" w:rsidR="00C972AE" w:rsidRPr="009A4223" w:rsidRDefault="00C972AE" w:rsidP="00882E33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質量</w:t>
            </w:r>
            <w:r w:rsidR="00882E33">
              <w:rPr>
                <w:rFonts w:hint="eastAsia"/>
                <w:szCs w:val="21"/>
              </w:rPr>
              <w:t xml:space="preserve"> </w:t>
            </w:r>
            <w:r w:rsidRPr="009A4223">
              <w:rPr>
                <w:szCs w:val="21"/>
              </w:rPr>
              <w:t>約</w:t>
            </w:r>
            <w:r w:rsidRPr="009A4223">
              <w:rPr>
                <w:szCs w:val="21"/>
              </w:rPr>
              <w:t>205</w:t>
            </w:r>
            <w:r w:rsidR="00882E33">
              <w:rPr>
                <w:rFonts w:hint="eastAsia"/>
                <w:szCs w:val="21"/>
              </w:rPr>
              <w:t>mg</w:t>
            </w:r>
          </w:p>
          <w:p w14:paraId="3F79FBFE" w14:textId="77777777" w:rsidR="00C972AE" w:rsidRDefault="00C972AE" w:rsidP="00F614E0">
            <w:pPr>
              <w:snapToGrid w:val="0"/>
              <w:rPr>
                <w:szCs w:val="21"/>
              </w:rPr>
            </w:pPr>
          </w:p>
          <w:p w14:paraId="64854DA2" w14:textId="77777777" w:rsidR="00882E33" w:rsidRDefault="00882E33" w:rsidP="00F614E0">
            <w:pPr>
              <w:snapToGrid w:val="0"/>
              <w:rPr>
                <w:szCs w:val="21"/>
              </w:rPr>
            </w:pPr>
          </w:p>
          <w:p w14:paraId="17815B4B" w14:textId="77777777" w:rsidR="00882E33" w:rsidRPr="009A4223" w:rsidRDefault="00882E33" w:rsidP="00F614E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23C06" w14:textId="181F3BC4" w:rsidR="00161FC1" w:rsidRPr="009A4223" w:rsidRDefault="00161FC1" w:rsidP="00882E33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識</w:t>
            </w:r>
            <w:r w:rsidR="00882E33">
              <w:rPr>
                <w:rFonts w:hint="eastAsia"/>
                <w:szCs w:val="21"/>
              </w:rPr>
              <w:t xml:space="preserve"> </w:t>
            </w:r>
            <w:r w:rsidRPr="009A4223">
              <w:rPr>
                <w:szCs w:val="21"/>
              </w:rPr>
              <w:t>別</w:t>
            </w:r>
          </w:p>
          <w:p w14:paraId="0D6B14D0" w14:textId="05B2C813" w:rsidR="00C972AE" w:rsidRPr="009A4223" w:rsidRDefault="00161FC1" w:rsidP="00882E33">
            <w:pPr>
              <w:snapToGrid w:val="0"/>
              <w:jc w:val="center"/>
              <w:rPr>
                <w:szCs w:val="21"/>
              </w:rPr>
            </w:pPr>
            <w:r w:rsidRPr="009A4223">
              <w:rPr>
                <w:szCs w:val="21"/>
              </w:rPr>
              <w:t>コード</w:t>
            </w:r>
          </w:p>
        </w:tc>
      </w:tr>
      <w:tr w:rsidR="00161FC1" w:rsidRPr="005A1C94" w14:paraId="47C1AD78" w14:textId="77777777" w:rsidTr="002321E2">
        <w:trPr>
          <w:gridAfter w:val="1"/>
          <w:wAfter w:w="6" w:type="dxa"/>
          <w:trHeight w:val="566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14:paraId="3012BABE" w14:textId="77777777" w:rsidR="00C972AE" w:rsidRPr="00400607" w:rsidRDefault="00C972A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92E83C" w14:textId="77777777" w:rsidR="00C972AE" w:rsidRPr="009A4223" w:rsidRDefault="00C972AE" w:rsidP="00A9504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1E22" w14:textId="77777777" w:rsidR="00C972AE" w:rsidRPr="009A4223" w:rsidRDefault="00C972AE" w:rsidP="00882E3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47A" w14:textId="77777777" w:rsidR="00C972AE" w:rsidRPr="009A4223" w:rsidRDefault="00C972AE" w:rsidP="00F244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97530" w14:textId="77777777" w:rsidR="00C972AE" w:rsidRPr="009A4223" w:rsidRDefault="00C972AE" w:rsidP="00882E33">
            <w:pPr>
              <w:snapToGrid w:val="0"/>
              <w:jc w:val="center"/>
              <w:rPr>
                <w:szCs w:val="21"/>
              </w:rPr>
            </w:pPr>
          </w:p>
        </w:tc>
      </w:tr>
      <w:tr w:rsidR="003B400D" w:rsidRPr="00400607" w14:paraId="14D2A1BD" w14:textId="619348EB" w:rsidTr="002321E2">
        <w:trPr>
          <w:trHeight w:val="3759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DAC83" w14:textId="638D6747" w:rsidR="00302EB7" w:rsidRDefault="003B400D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 w:rsidR="00302EB7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088E194F" w:rsidR="003B400D" w:rsidRDefault="00302EB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3B400D" w:rsidRPr="00400607" w:rsidRDefault="003B400D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D22306" w14:textId="7F2B9DD4" w:rsidR="003B400D" w:rsidRPr="00882E33" w:rsidRDefault="003B400D" w:rsidP="00496C60">
            <w:pPr>
              <w:snapToGrid w:val="0"/>
              <w:ind w:rightChars="40" w:right="84"/>
              <w:jc w:val="left"/>
              <w:rPr>
                <w:szCs w:val="32"/>
              </w:rPr>
            </w:pPr>
            <w:r w:rsidRPr="00882E33">
              <w:rPr>
                <w:szCs w:val="32"/>
              </w:rPr>
              <w:t>【溶出試験】</w:t>
            </w:r>
          </w:p>
          <w:p w14:paraId="3D96840F" w14:textId="2A5F1818" w:rsidR="003B400D" w:rsidRPr="002321E2" w:rsidRDefault="00302EB7" w:rsidP="002321E2">
            <w:pPr>
              <w:snapToGrid w:val="0"/>
              <w:spacing w:beforeLines="30" w:before="108"/>
              <w:ind w:rightChars="40" w:right="84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8"/>
              </w:rPr>
              <w:t xml:space="preserve">   </w:t>
            </w:r>
            <w:r w:rsidR="003B400D">
              <w:rPr>
                <w:rFonts w:hint="eastAsia"/>
                <w:sz w:val="18"/>
              </w:rPr>
              <w:t xml:space="preserve"> </w:t>
            </w:r>
            <w:r w:rsidR="003B400D" w:rsidRPr="002321E2">
              <w:rPr>
                <w:sz w:val="16"/>
                <w:szCs w:val="22"/>
              </w:rPr>
              <w:t>pH 1.2</w:t>
            </w:r>
            <w:r w:rsidR="003B400D" w:rsidRPr="002321E2">
              <w:rPr>
                <w:sz w:val="16"/>
                <w:szCs w:val="22"/>
              </w:rPr>
              <w:t>＋</w:t>
            </w:r>
            <w:r w:rsidR="003B400D" w:rsidRPr="002321E2">
              <w:rPr>
                <w:sz w:val="16"/>
                <w:szCs w:val="22"/>
              </w:rPr>
              <w:t>0.01</w:t>
            </w:r>
            <w:r w:rsidR="003B400D" w:rsidRPr="002321E2">
              <w:rPr>
                <w:sz w:val="16"/>
                <w:szCs w:val="22"/>
              </w:rPr>
              <w:t>％ポリソルベート</w:t>
            </w:r>
            <w:r w:rsidR="003B400D" w:rsidRPr="002321E2">
              <w:rPr>
                <w:sz w:val="16"/>
                <w:szCs w:val="22"/>
              </w:rPr>
              <w:t>80</w:t>
            </w:r>
            <w:r w:rsidR="003B400D" w:rsidRPr="002321E2">
              <w:rPr>
                <w:sz w:val="16"/>
                <w:szCs w:val="22"/>
              </w:rPr>
              <w:t>，</w:t>
            </w:r>
          </w:p>
          <w:p w14:paraId="5254F5FC" w14:textId="1D2C2398" w:rsidR="003B400D" w:rsidRPr="002321E2" w:rsidRDefault="003B400D" w:rsidP="003B400D">
            <w:pPr>
              <w:snapToGrid w:val="0"/>
              <w:ind w:rightChars="40" w:right="84"/>
              <w:jc w:val="center"/>
              <w:rPr>
                <w:sz w:val="14"/>
                <w:szCs w:val="21"/>
              </w:rPr>
            </w:pPr>
            <w:r w:rsidRPr="002321E2">
              <w:rPr>
                <w:rFonts w:eastAsia="ＭＳ ゴシック"/>
                <w:noProof/>
                <w:sz w:val="14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58371F0D" wp14:editId="5041E822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129746</wp:posOffset>
                  </wp:positionV>
                  <wp:extent cx="1956435" cy="1259205"/>
                  <wp:effectExtent l="0" t="0" r="5715" b="0"/>
                  <wp:wrapNone/>
                  <wp:docPr id="1691638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EB7">
              <w:rPr>
                <w:rFonts w:hint="eastAsia"/>
                <w:sz w:val="16"/>
                <w:szCs w:val="22"/>
              </w:rPr>
              <w:t xml:space="preserve"> </w:t>
            </w:r>
            <w:r w:rsidRPr="002321E2">
              <w:rPr>
                <w:sz w:val="16"/>
                <w:szCs w:val="22"/>
              </w:rPr>
              <w:t>50 rpm</w:t>
            </w:r>
          </w:p>
          <w:p w14:paraId="206DA9C7" w14:textId="143EFA4B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4D38F33F" w14:textId="362EF27C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3B839C6F" w14:textId="7984A13A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1ABBC713" w14:textId="2A09BBFF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58E31EE4" w14:textId="3B1E5C9C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4E87FC96" w14:textId="5E44CE1E" w:rsidR="003B400D" w:rsidRPr="005A1C94" w:rsidRDefault="003B400D" w:rsidP="00496C60">
            <w:pPr>
              <w:snapToGrid w:val="0"/>
              <w:ind w:rightChars="40" w:right="84"/>
              <w:jc w:val="left"/>
              <w:rPr>
                <w:rFonts w:eastAsia="ＭＳ ゴシック" w:hint="eastAsia"/>
                <w:sz w:val="16"/>
                <w:szCs w:val="22"/>
              </w:rPr>
            </w:pPr>
          </w:p>
          <w:p w14:paraId="4E80DEFC" w14:textId="0EF20FB3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7B4C5B54" w14:textId="77777777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543EC58E" w14:textId="77777777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7E457B39" w14:textId="77777777" w:rsidR="003B400D" w:rsidRDefault="003B400D" w:rsidP="00496C60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675321FD" w14:textId="77777777" w:rsidR="00302EB7" w:rsidRPr="005A1C94" w:rsidRDefault="00302EB7" w:rsidP="00496C60">
            <w:pPr>
              <w:snapToGrid w:val="0"/>
              <w:ind w:rightChars="40" w:right="84"/>
              <w:jc w:val="left"/>
              <w:rPr>
                <w:rFonts w:eastAsia="ＭＳ ゴシック" w:hint="eastAsia"/>
                <w:sz w:val="16"/>
                <w:szCs w:val="22"/>
              </w:rPr>
            </w:pPr>
          </w:p>
          <w:p w14:paraId="491147F4" w14:textId="77777777" w:rsidR="008A2DF7" w:rsidRDefault="007F714D" w:rsidP="007F714D">
            <w:pPr>
              <w:snapToGrid w:val="0"/>
              <w:ind w:rightChars="40" w:right="84" w:firstLineChars="100" w:firstLine="140"/>
              <w:jc w:val="left"/>
              <w:rPr>
                <w:sz w:val="14"/>
                <w:szCs w:val="14"/>
              </w:rPr>
            </w:pPr>
            <w:r w:rsidRPr="008A2DF7">
              <w:rPr>
                <w:sz w:val="14"/>
                <w:szCs w:val="14"/>
              </w:rPr>
              <w:t>試験製剤</w:t>
            </w:r>
          </w:p>
          <w:p w14:paraId="5E459FD4" w14:textId="04BC5B90" w:rsidR="007F714D" w:rsidRPr="008A2DF7" w:rsidRDefault="007F714D" w:rsidP="008A2DF7">
            <w:pPr>
              <w:snapToGrid w:val="0"/>
              <w:ind w:rightChars="40" w:right="84" w:firstLineChars="150" w:firstLine="210"/>
              <w:jc w:val="left"/>
              <w:rPr>
                <w:sz w:val="14"/>
                <w:szCs w:val="14"/>
              </w:rPr>
            </w:pPr>
            <w:r w:rsidRPr="008A2DF7">
              <w:rPr>
                <w:rFonts w:hint="eastAsia"/>
                <w:sz w:val="14"/>
                <w:szCs w:val="14"/>
              </w:rPr>
              <w:t>：モンテルカスト錠</w:t>
            </w:r>
            <w:r w:rsidRPr="008A2DF7">
              <w:rPr>
                <w:rFonts w:hint="eastAsia"/>
                <w:sz w:val="14"/>
                <w:szCs w:val="14"/>
              </w:rPr>
              <w:t>5mg</w:t>
            </w:r>
            <w:r w:rsidRPr="008A2DF7">
              <w:rPr>
                <w:rFonts w:hint="eastAsia"/>
                <w:sz w:val="14"/>
                <w:szCs w:val="14"/>
              </w:rPr>
              <w:t>「フェルゼン」</w:t>
            </w:r>
          </w:p>
          <w:p w14:paraId="3AE36BC4" w14:textId="77777777" w:rsidR="007F714D" w:rsidRPr="008A2DF7" w:rsidRDefault="007F714D" w:rsidP="007F714D">
            <w:pPr>
              <w:snapToGrid w:val="0"/>
              <w:ind w:rightChars="40" w:right="84" w:firstLineChars="100" w:firstLine="140"/>
              <w:jc w:val="left"/>
              <w:rPr>
                <w:sz w:val="14"/>
                <w:szCs w:val="14"/>
              </w:rPr>
            </w:pPr>
            <w:r w:rsidRPr="008A2DF7">
              <w:rPr>
                <w:sz w:val="14"/>
                <w:szCs w:val="14"/>
              </w:rPr>
              <w:t>標準製剤</w:t>
            </w:r>
          </w:p>
          <w:p w14:paraId="301170C4" w14:textId="0AA36EEF" w:rsidR="007F714D" w:rsidRPr="008A2DF7" w:rsidRDefault="007F714D" w:rsidP="008A2DF7">
            <w:pPr>
              <w:snapToGrid w:val="0"/>
              <w:ind w:rightChars="40" w:right="84" w:firstLineChars="150" w:firstLine="210"/>
              <w:jc w:val="left"/>
              <w:rPr>
                <w:sz w:val="14"/>
                <w:szCs w:val="14"/>
              </w:rPr>
            </w:pPr>
            <w:r w:rsidRPr="008A2DF7">
              <w:rPr>
                <w:rFonts w:hint="eastAsia"/>
                <w:sz w:val="14"/>
                <w:szCs w:val="14"/>
              </w:rPr>
              <w:t>：</w:t>
            </w:r>
            <w:r w:rsidRPr="008A2DF7">
              <w:rPr>
                <w:rFonts w:hint="eastAsia"/>
                <w:sz w:val="14"/>
                <w:szCs w:val="14"/>
              </w:rPr>
              <w:t>キプレス</w:t>
            </w:r>
            <w:r w:rsidRPr="008A2DF7">
              <w:rPr>
                <w:rFonts w:hint="eastAsia"/>
                <w:sz w:val="14"/>
                <w:szCs w:val="14"/>
              </w:rPr>
              <w:t>錠</w:t>
            </w:r>
            <w:r w:rsidRPr="008A2DF7">
              <w:rPr>
                <w:rFonts w:hint="eastAsia"/>
                <w:sz w:val="14"/>
                <w:szCs w:val="14"/>
              </w:rPr>
              <w:t>10mg</w:t>
            </w:r>
          </w:p>
          <w:p w14:paraId="1E77DCD9" w14:textId="56A00FC4" w:rsidR="00302EB7" w:rsidRPr="005A1C94" w:rsidRDefault="00302EB7" w:rsidP="00496C60">
            <w:pPr>
              <w:snapToGrid w:val="0"/>
              <w:ind w:rightChars="40" w:right="84"/>
              <w:jc w:val="left"/>
              <w:rPr>
                <w:rFonts w:eastAsia="ＭＳ ゴシック" w:hint="eastAsia"/>
                <w:sz w:val="16"/>
                <w:szCs w:val="22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DE6EF" w14:textId="77777777" w:rsidR="007F714D" w:rsidRPr="007F714D" w:rsidRDefault="007F714D" w:rsidP="007F714D">
            <w:pPr>
              <w:snapToGrid w:val="0"/>
              <w:ind w:rightChars="40" w:right="84"/>
              <w:jc w:val="left"/>
              <w:rPr>
                <w:szCs w:val="32"/>
                <w:lang w:eastAsia="zh-TW"/>
              </w:rPr>
            </w:pPr>
            <w:r w:rsidRPr="007F714D">
              <w:rPr>
                <w:szCs w:val="32"/>
                <w:lang w:eastAsia="zh-TW"/>
              </w:rPr>
              <w:t>【生物学的同等性試験】</w:t>
            </w:r>
          </w:p>
          <w:p w14:paraId="653BDB39" w14:textId="796A6882" w:rsidR="003B400D" w:rsidRPr="003B400D" w:rsidRDefault="003B400D" w:rsidP="003B400D">
            <w:pPr>
              <w:widowControl/>
              <w:jc w:val="left"/>
              <w:rPr>
                <w:rFonts w:eastAsia="ＭＳ ゴシック" w:hint="eastAsia"/>
                <w:sz w:val="16"/>
                <w:szCs w:val="16"/>
              </w:rPr>
            </w:pPr>
            <w:r w:rsidRPr="005A1C94">
              <w:rPr>
                <w:rFonts w:eastAsia="ＭＳ ゴシック"/>
                <w:noProof/>
                <w:sz w:val="16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057C1F8E" wp14:editId="632C060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174419</wp:posOffset>
                  </wp:positionV>
                  <wp:extent cx="3186335" cy="1356523"/>
                  <wp:effectExtent l="0" t="0" r="0" b="0"/>
                  <wp:wrapNone/>
                  <wp:docPr id="122010499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335" cy="135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3B87B1" w14:textId="0F995B8C" w:rsidR="003B400D" w:rsidRPr="003B400D" w:rsidRDefault="003B400D" w:rsidP="003B400D">
            <w:pPr>
              <w:widowControl/>
              <w:jc w:val="left"/>
              <w:rPr>
                <w:rFonts w:eastAsia="ＭＳ ゴシック"/>
                <w:sz w:val="16"/>
                <w:szCs w:val="16"/>
              </w:rPr>
            </w:pPr>
          </w:p>
          <w:p w14:paraId="7C929212" w14:textId="279F8D52" w:rsidR="003B400D" w:rsidRPr="003B400D" w:rsidRDefault="003B400D" w:rsidP="003B400D">
            <w:pPr>
              <w:widowControl/>
              <w:jc w:val="left"/>
              <w:rPr>
                <w:rFonts w:eastAsia="ＭＳ ゴシック" w:hint="eastAsia"/>
                <w:sz w:val="16"/>
                <w:szCs w:val="16"/>
              </w:rPr>
            </w:pPr>
          </w:p>
          <w:p w14:paraId="38009263" w14:textId="77777777" w:rsidR="003B400D" w:rsidRDefault="003B400D" w:rsidP="003B400D">
            <w:pPr>
              <w:snapToGrid w:val="0"/>
              <w:jc w:val="left"/>
              <w:rPr>
                <w:rFonts w:eastAsia="ＭＳ ゴシック"/>
                <w:sz w:val="16"/>
                <w:szCs w:val="16"/>
              </w:rPr>
            </w:pPr>
          </w:p>
          <w:p w14:paraId="5E82D2C5" w14:textId="77777777" w:rsidR="007F714D" w:rsidRDefault="007F714D" w:rsidP="003B400D">
            <w:pPr>
              <w:snapToGrid w:val="0"/>
              <w:jc w:val="left"/>
              <w:rPr>
                <w:rFonts w:eastAsia="ＭＳ ゴシック"/>
                <w:sz w:val="16"/>
                <w:szCs w:val="16"/>
              </w:rPr>
            </w:pPr>
          </w:p>
          <w:p w14:paraId="3EBA25A8" w14:textId="77777777" w:rsidR="007F714D" w:rsidRDefault="007F714D" w:rsidP="003B400D">
            <w:pPr>
              <w:snapToGrid w:val="0"/>
              <w:jc w:val="left"/>
              <w:rPr>
                <w:rFonts w:eastAsia="ＭＳ ゴシック"/>
                <w:sz w:val="16"/>
                <w:szCs w:val="16"/>
              </w:rPr>
            </w:pPr>
          </w:p>
          <w:p w14:paraId="63FBC776" w14:textId="77777777" w:rsidR="007F714D" w:rsidRDefault="007F714D" w:rsidP="003B400D">
            <w:pPr>
              <w:snapToGrid w:val="0"/>
              <w:jc w:val="left"/>
              <w:rPr>
                <w:rFonts w:eastAsia="ＭＳ ゴシック"/>
                <w:sz w:val="16"/>
                <w:szCs w:val="16"/>
              </w:rPr>
            </w:pPr>
          </w:p>
          <w:p w14:paraId="59939238" w14:textId="77777777" w:rsidR="007F714D" w:rsidRDefault="007F714D" w:rsidP="003B400D">
            <w:pPr>
              <w:snapToGrid w:val="0"/>
              <w:jc w:val="left"/>
              <w:rPr>
                <w:rFonts w:eastAsia="ＭＳ ゴシック"/>
                <w:sz w:val="16"/>
                <w:szCs w:val="16"/>
              </w:rPr>
            </w:pPr>
          </w:p>
          <w:p w14:paraId="4DAFCFDE" w14:textId="77777777" w:rsidR="007F714D" w:rsidRDefault="007F714D" w:rsidP="003B400D">
            <w:pPr>
              <w:snapToGrid w:val="0"/>
              <w:jc w:val="left"/>
              <w:rPr>
                <w:rFonts w:eastAsia="ＭＳ ゴシック"/>
                <w:sz w:val="16"/>
                <w:szCs w:val="16"/>
              </w:rPr>
            </w:pPr>
          </w:p>
          <w:p w14:paraId="107E6B15" w14:textId="77777777" w:rsidR="007F714D" w:rsidRDefault="007F714D" w:rsidP="003B400D">
            <w:pPr>
              <w:snapToGrid w:val="0"/>
              <w:jc w:val="left"/>
              <w:rPr>
                <w:rFonts w:eastAsia="ＭＳ ゴシック"/>
                <w:sz w:val="16"/>
                <w:szCs w:val="16"/>
              </w:rPr>
            </w:pPr>
          </w:p>
          <w:p w14:paraId="5107D297" w14:textId="77777777" w:rsidR="008A2DF7" w:rsidRDefault="008A2DF7" w:rsidP="003B400D">
            <w:pPr>
              <w:snapToGrid w:val="0"/>
              <w:jc w:val="left"/>
              <w:rPr>
                <w:rFonts w:eastAsia="ＭＳ ゴシック" w:hint="eastAsia"/>
                <w:sz w:val="16"/>
                <w:szCs w:val="16"/>
              </w:rPr>
            </w:pPr>
          </w:p>
          <w:p w14:paraId="1D9EDAC5" w14:textId="2579C778" w:rsidR="008A2DF7" w:rsidRPr="008A2DF7" w:rsidRDefault="008A2DF7" w:rsidP="008A2DF7">
            <w:pPr>
              <w:snapToGrid w:val="0"/>
              <w:ind w:rightChars="40" w:right="84" w:firstLineChars="100" w:firstLine="140"/>
              <w:jc w:val="left"/>
              <w:rPr>
                <w:rFonts w:hint="eastAsia"/>
                <w:sz w:val="14"/>
                <w:szCs w:val="14"/>
              </w:rPr>
            </w:pPr>
            <w:r w:rsidRPr="008A2DF7">
              <w:rPr>
                <w:sz w:val="14"/>
                <w:szCs w:val="14"/>
              </w:rPr>
              <w:t>標準製剤</w:t>
            </w:r>
            <w:r w:rsidRPr="008A2DF7">
              <w:rPr>
                <w:rFonts w:hint="eastAsia"/>
                <w:sz w:val="14"/>
                <w:szCs w:val="14"/>
              </w:rPr>
              <w:t>：キプレス錠</w:t>
            </w:r>
            <w:r w:rsidRPr="008A2DF7">
              <w:rPr>
                <w:rFonts w:hint="eastAsia"/>
                <w:sz w:val="14"/>
                <w:szCs w:val="14"/>
              </w:rPr>
              <w:t>10mg</w:t>
            </w:r>
          </w:p>
          <w:p w14:paraId="1019B694" w14:textId="77777777" w:rsidR="007F714D" w:rsidRDefault="007F714D" w:rsidP="008A2DF7">
            <w:pPr>
              <w:snapToGrid w:val="0"/>
              <w:spacing w:beforeLines="20" w:before="72"/>
              <w:ind w:rightChars="40" w:right="84" w:firstLineChars="100" w:firstLine="140"/>
              <w:jc w:val="left"/>
              <w:rPr>
                <w:sz w:val="14"/>
                <w:szCs w:val="21"/>
              </w:rPr>
            </w:pPr>
            <w:r w:rsidRPr="007F714D">
              <w:rPr>
                <w:rFonts w:ascii="ＭＳ 明朝" w:hAnsi="ＭＳ 明朝" w:cs="ＭＳ 明朝" w:hint="eastAsia"/>
                <w:sz w:val="14"/>
                <w:szCs w:val="21"/>
              </w:rPr>
              <w:t>※</w:t>
            </w:r>
            <w:r w:rsidRPr="007F714D">
              <w:rPr>
                <w:sz w:val="14"/>
                <w:szCs w:val="21"/>
              </w:rPr>
              <w:t>血漿中濃度や</w:t>
            </w:r>
            <w:r w:rsidRPr="007F714D">
              <w:rPr>
                <w:sz w:val="14"/>
                <w:szCs w:val="21"/>
              </w:rPr>
              <w:t>AUC</w:t>
            </w:r>
            <w:r w:rsidRPr="007F714D">
              <w:rPr>
                <w:sz w:val="14"/>
                <w:szCs w:val="21"/>
              </w:rPr>
              <w:t>、</w:t>
            </w:r>
            <w:proofErr w:type="spellStart"/>
            <w:r w:rsidRPr="007F714D">
              <w:rPr>
                <w:sz w:val="14"/>
                <w:szCs w:val="21"/>
              </w:rPr>
              <w:t>Cmax</w:t>
            </w:r>
            <w:proofErr w:type="spellEnd"/>
            <w:r w:rsidRPr="007F714D">
              <w:rPr>
                <w:sz w:val="14"/>
                <w:szCs w:val="21"/>
              </w:rPr>
              <w:t>等のパラメータは、被験者の選択、体液の</w:t>
            </w:r>
          </w:p>
          <w:p w14:paraId="6A61559B" w14:textId="2FAC40CC" w:rsidR="007F714D" w:rsidRPr="008A2DF7" w:rsidRDefault="007F714D" w:rsidP="008A2DF7">
            <w:pPr>
              <w:snapToGrid w:val="0"/>
              <w:ind w:rightChars="40" w:right="84" w:firstLineChars="200" w:firstLine="280"/>
              <w:jc w:val="left"/>
              <w:rPr>
                <w:rFonts w:hint="eastAsia"/>
                <w:sz w:val="14"/>
                <w:szCs w:val="21"/>
              </w:rPr>
            </w:pPr>
            <w:r w:rsidRPr="007F714D">
              <w:rPr>
                <w:sz w:val="14"/>
                <w:szCs w:val="21"/>
              </w:rPr>
              <w:t>採取回数・時間等の試験条件によって異なる可能性があります。</w:t>
            </w:r>
          </w:p>
        </w:tc>
      </w:tr>
      <w:tr w:rsidR="008605E5" w:rsidRPr="00400607" w14:paraId="5A4020F4" w14:textId="77777777" w:rsidTr="003B400D">
        <w:trPr>
          <w:trHeight w:val="358"/>
        </w:trPr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4E211DE5" w14:textId="1743EE54" w:rsidR="008605E5" w:rsidRPr="00400607" w:rsidRDefault="008605E5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</w:tcBorders>
            <w:vAlign w:val="center"/>
          </w:tcPr>
          <w:p w14:paraId="1DD39D24" w14:textId="713612C0" w:rsidR="008605E5" w:rsidRPr="005A1C94" w:rsidRDefault="006502DD" w:rsidP="006502DD">
            <w:pPr>
              <w:snapToGrid w:val="0"/>
              <w:jc w:val="center"/>
              <w:rPr>
                <w:szCs w:val="21"/>
              </w:rPr>
            </w:pPr>
            <w:r w:rsidRPr="005A1C94">
              <w:rPr>
                <w:szCs w:val="21"/>
              </w:rPr>
              <w:t xml:space="preserve">株式会社フェルゼンファーマ　</w:t>
            </w:r>
            <w:r w:rsidRPr="005A1C94">
              <w:rPr>
                <w:szCs w:val="21"/>
              </w:rPr>
              <w:t>TEL</w:t>
            </w:r>
            <w:r w:rsidRPr="005A1C94">
              <w:rPr>
                <w:szCs w:val="21"/>
              </w:rPr>
              <w:t>：</w:t>
            </w:r>
            <w:r w:rsidRPr="005A1C94">
              <w:rPr>
                <w:szCs w:val="21"/>
              </w:rPr>
              <w:t>03-6368-5160</w:t>
            </w:r>
            <w:r w:rsidRPr="005A1C94">
              <w:rPr>
                <w:szCs w:val="21"/>
              </w:rPr>
              <w:t xml:space="preserve">　</w:t>
            </w:r>
            <w:r w:rsidRPr="005A1C94">
              <w:rPr>
                <w:szCs w:val="21"/>
              </w:rPr>
              <w:t>FAX</w:t>
            </w:r>
            <w:r w:rsidRPr="005A1C94">
              <w:rPr>
                <w:szCs w:val="21"/>
              </w:rPr>
              <w:t>：</w:t>
            </w:r>
            <w:r w:rsidRPr="005A1C94">
              <w:rPr>
                <w:szCs w:val="21"/>
              </w:rPr>
              <w:t>03-3580-1522</w:t>
            </w:r>
          </w:p>
        </w:tc>
      </w:tr>
    </w:tbl>
    <w:p w14:paraId="693D174A" w14:textId="03E97ECD" w:rsidR="005C0465" w:rsidRPr="00ED3916" w:rsidRDefault="00ED3916" w:rsidP="00ED3916">
      <w:pPr>
        <w:snapToGrid w:val="0"/>
        <w:spacing w:beforeLines="30" w:before="108"/>
        <w:ind w:rightChars="-68" w:right="-143"/>
        <w:jc w:val="right"/>
        <w:rPr>
          <w:sz w:val="22"/>
          <w:szCs w:val="2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1E2F62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8A2DF7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5C0465" w:rsidRPr="00ED3916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0C8B" w14:textId="77777777" w:rsidR="00752F6D" w:rsidRDefault="00752F6D" w:rsidP="00CB2E6E">
      <w:r>
        <w:separator/>
      </w:r>
    </w:p>
  </w:endnote>
  <w:endnote w:type="continuationSeparator" w:id="0">
    <w:p w14:paraId="27CDD9B1" w14:textId="77777777" w:rsidR="00752F6D" w:rsidRDefault="00752F6D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7359" w14:textId="77777777" w:rsidR="00752F6D" w:rsidRDefault="00752F6D" w:rsidP="00CB2E6E">
      <w:r>
        <w:separator/>
      </w:r>
    </w:p>
  </w:footnote>
  <w:footnote w:type="continuationSeparator" w:id="0">
    <w:p w14:paraId="18E58F56" w14:textId="77777777" w:rsidR="00752F6D" w:rsidRDefault="00752F6D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15B"/>
    <w:multiLevelType w:val="hybridMultilevel"/>
    <w:tmpl w:val="3A18F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6AC0"/>
    <w:rsid w:val="000240C0"/>
    <w:rsid w:val="0002504E"/>
    <w:rsid w:val="0003006B"/>
    <w:rsid w:val="0003049E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0259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D344D"/>
    <w:rsid w:val="000D39A4"/>
    <w:rsid w:val="000D453B"/>
    <w:rsid w:val="000D5C12"/>
    <w:rsid w:val="000D7A0C"/>
    <w:rsid w:val="000E03A8"/>
    <w:rsid w:val="000E11EA"/>
    <w:rsid w:val="000E3634"/>
    <w:rsid w:val="000E621D"/>
    <w:rsid w:val="000F1BDD"/>
    <w:rsid w:val="001046D1"/>
    <w:rsid w:val="00106BDF"/>
    <w:rsid w:val="00106F64"/>
    <w:rsid w:val="00107574"/>
    <w:rsid w:val="0012170C"/>
    <w:rsid w:val="00122E8F"/>
    <w:rsid w:val="001234A2"/>
    <w:rsid w:val="00124D0E"/>
    <w:rsid w:val="00125ABD"/>
    <w:rsid w:val="00127851"/>
    <w:rsid w:val="00131759"/>
    <w:rsid w:val="00132A1C"/>
    <w:rsid w:val="001330F5"/>
    <w:rsid w:val="0013484C"/>
    <w:rsid w:val="00141D88"/>
    <w:rsid w:val="00142F2E"/>
    <w:rsid w:val="001438E7"/>
    <w:rsid w:val="001444E4"/>
    <w:rsid w:val="00144C33"/>
    <w:rsid w:val="001500B9"/>
    <w:rsid w:val="001503BC"/>
    <w:rsid w:val="00152555"/>
    <w:rsid w:val="0015691D"/>
    <w:rsid w:val="00161FC1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2B00"/>
    <w:rsid w:val="001A2B95"/>
    <w:rsid w:val="001A37B1"/>
    <w:rsid w:val="001A5EDD"/>
    <w:rsid w:val="001A6017"/>
    <w:rsid w:val="001A7B6A"/>
    <w:rsid w:val="001B3757"/>
    <w:rsid w:val="001B4B06"/>
    <w:rsid w:val="001B58DE"/>
    <w:rsid w:val="001B7A0E"/>
    <w:rsid w:val="001C0433"/>
    <w:rsid w:val="001C0C6F"/>
    <w:rsid w:val="001C77F3"/>
    <w:rsid w:val="001D06D9"/>
    <w:rsid w:val="001D1532"/>
    <w:rsid w:val="001D232F"/>
    <w:rsid w:val="001D2E24"/>
    <w:rsid w:val="001D623C"/>
    <w:rsid w:val="001D65B9"/>
    <w:rsid w:val="001E2E50"/>
    <w:rsid w:val="001E2F62"/>
    <w:rsid w:val="001E394C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1E2"/>
    <w:rsid w:val="0023267D"/>
    <w:rsid w:val="002326B0"/>
    <w:rsid w:val="00233F4A"/>
    <w:rsid w:val="002355E3"/>
    <w:rsid w:val="00236A71"/>
    <w:rsid w:val="00236CAC"/>
    <w:rsid w:val="00236F52"/>
    <w:rsid w:val="002402BF"/>
    <w:rsid w:val="00242DD6"/>
    <w:rsid w:val="00242F52"/>
    <w:rsid w:val="002464D0"/>
    <w:rsid w:val="00253FAA"/>
    <w:rsid w:val="002549AC"/>
    <w:rsid w:val="0026381A"/>
    <w:rsid w:val="00264582"/>
    <w:rsid w:val="00265178"/>
    <w:rsid w:val="002665CD"/>
    <w:rsid w:val="00270AB5"/>
    <w:rsid w:val="00271A3E"/>
    <w:rsid w:val="00271D72"/>
    <w:rsid w:val="002734DC"/>
    <w:rsid w:val="002744AE"/>
    <w:rsid w:val="00275556"/>
    <w:rsid w:val="00276FF0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2A05"/>
    <w:rsid w:val="00296DE3"/>
    <w:rsid w:val="00296EFE"/>
    <w:rsid w:val="002A0406"/>
    <w:rsid w:val="002A18DD"/>
    <w:rsid w:val="002A1E52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D026A"/>
    <w:rsid w:val="002D0776"/>
    <w:rsid w:val="002D1646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2EB7"/>
    <w:rsid w:val="00304150"/>
    <w:rsid w:val="003043B6"/>
    <w:rsid w:val="0030591A"/>
    <w:rsid w:val="0030619D"/>
    <w:rsid w:val="00306584"/>
    <w:rsid w:val="003079B5"/>
    <w:rsid w:val="00311724"/>
    <w:rsid w:val="00312A52"/>
    <w:rsid w:val="00315CFE"/>
    <w:rsid w:val="003166E2"/>
    <w:rsid w:val="003167F9"/>
    <w:rsid w:val="00316DCF"/>
    <w:rsid w:val="0031799D"/>
    <w:rsid w:val="00320740"/>
    <w:rsid w:val="0032233C"/>
    <w:rsid w:val="003239CD"/>
    <w:rsid w:val="00323FDC"/>
    <w:rsid w:val="00325130"/>
    <w:rsid w:val="00325B6A"/>
    <w:rsid w:val="00327630"/>
    <w:rsid w:val="00330A5F"/>
    <w:rsid w:val="00331900"/>
    <w:rsid w:val="00333B1A"/>
    <w:rsid w:val="00333BBC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7FBC"/>
    <w:rsid w:val="00364212"/>
    <w:rsid w:val="00366681"/>
    <w:rsid w:val="00367DE4"/>
    <w:rsid w:val="00371827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631B"/>
    <w:rsid w:val="00397094"/>
    <w:rsid w:val="003A0AFA"/>
    <w:rsid w:val="003A22DB"/>
    <w:rsid w:val="003A53A5"/>
    <w:rsid w:val="003A6052"/>
    <w:rsid w:val="003B2942"/>
    <w:rsid w:val="003B3FD8"/>
    <w:rsid w:val="003B400D"/>
    <w:rsid w:val="003B416E"/>
    <w:rsid w:val="003B6199"/>
    <w:rsid w:val="003B7389"/>
    <w:rsid w:val="003C3536"/>
    <w:rsid w:val="003C444D"/>
    <w:rsid w:val="003C5119"/>
    <w:rsid w:val="003C5E45"/>
    <w:rsid w:val="003D15BB"/>
    <w:rsid w:val="003D3A31"/>
    <w:rsid w:val="003D4562"/>
    <w:rsid w:val="003E0C92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5FB9"/>
    <w:rsid w:val="00417412"/>
    <w:rsid w:val="00417702"/>
    <w:rsid w:val="00423B31"/>
    <w:rsid w:val="00424215"/>
    <w:rsid w:val="00425CDB"/>
    <w:rsid w:val="00426DA4"/>
    <w:rsid w:val="0042713E"/>
    <w:rsid w:val="0043115C"/>
    <w:rsid w:val="00433BF3"/>
    <w:rsid w:val="0044164D"/>
    <w:rsid w:val="00445613"/>
    <w:rsid w:val="0045283A"/>
    <w:rsid w:val="00453DFA"/>
    <w:rsid w:val="004553A4"/>
    <w:rsid w:val="00455B9A"/>
    <w:rsid w:val="00456BC7"/>
    <w:rsid w:val="004605FB"/>
    <w:rsid w:val="00461CB2"/>
    <w:rsid w:val="004637C5"/>
    <w:rsid w:val="00483AF9"/>
    <w:rsid w:val="00483F32"/>
    <w:rsid w:val="00485919"/>
    <w:rsid w:val="00487AB1"/>
    <w:rsid w:val="00491740"/>
    <w:rsid w:val="00492CCF"/>
    <w:rsid w:val="00493E23"/>
    <w:rsid w:val="00495B7B"/>
    <w:rsid w:val="004968E9"/>
    <w:rsid w:val="00496C60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03EF"/>
    <w:rsid w:val="004F1E5E"/>
    <w:rsid w:val="004F4427"/>
    <w:rsid w:val="00502505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5932"/>
    <w:rsid w:val="00596619"/>
    <w:rsid w:val="00597FBC"/>
    <w:rsid w:val="005A19D1"/>
    <w:rsid w:val="005A1C94"/>
    <w:rsid w:val="005A1D2A"/>
    <w:rsid w:val="005A7993"/>
    <w:rsid w:val="005B1F14"/>
    <w:rsid w:val="005B436E"/>
    <w:rsid w:val="005B45DA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3A64"/>
    <w:rsid w:val="005D4E2A"/>
    <w:rsid w:val="005D548E"/>
    <w:rsid w:val="005E1A85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078AD"/>
    <w:rsid w:val="00610322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4361E"/>
    <w:rsid w:val="006467FD"/>
    <w:rsid w:val="006502DD"/>
    <w:rsid w:val="006504B9"/>
    <w:rsid w:val="00655434"/>
    <w:rsid w:val="00657BAB"/>
    <w:rsid w:val="0066186E"/>
    <w:rsid w:val="006624BC"/>
    <w:rsid w:val="006628D5"/>
    <w:rsid w:val="00666478"/>
    <w:rsid w:val="00667C28"/>
    <w:rsid w:val="00670B05"/>
    <w:rsid w:val="00672687"/>
    <w:rsid w:val="0067298F"/>
    <w:rsid w:val="00675F47"/>
    <w:rsid w:val="00684CD7"/>
    <w:rsid w:val="00685F8E"/>
    <w:rsid w:val="00686AC6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3234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096"/>
    <w:rsid w:val="006C7286"/>
    <w:rsid w:val="006D27EB"/>
    <w:rsid w:val="006D450E"/>
    <w:rsid w:val="006D4A13"/>
    <w:rsid w:val="006D5B0C"/>
    <w:rsid w:val="006D640D"/>
    <w:rsid w:val="006E3E2C"/>
    <w:rsid w:val="006E7606"/>
    <w:rsid w:val="006E7C17"/>
    <w:rsid w:val="006F4198"/>
    <w:rsid w:val="006F4EF6"/>
    <w:rsid w:val="006F5C85"/>
    <w:rsid w:val="006F7C79"/>
    <w:rsid w:val="00700A36"/>
    <w:rsid w:val="007034F2"/>
    <w:rsid w:val="007056BD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02D6"/>
    <w:rsid w:val="007514D4"/>
    <w:rsid w:val="00752F6D"/>
    <w:rsid w:val="0075363D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14D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7117"/>
    <w:rsid w:val="00820568"/>
    <w:rsid w:val="0082139F"/>
    <w:rsid w:val="008214E8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114A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6742"/>
    <w:rsid w:val="00881619"/>
    <w:rsid w:val="00881AD5"/>
    <w:rsid w:val="00881F77"/>
    <w:rsid w:val="00882E33"/>
    <w:rsid w:val="00883803"/>
    <w:rsid w:val="00884148"/>
    <w:rsid w:val="00884A34"/>
    <w:rsid w:val="00886CF7"/>
    <w:rsid w:val="00895A3C"/>
    <w:rsid w:val="008A03D7"/>
    <w:rsid w:val="008A2DF7"/>
    <w:rsid w:val="008A3787"/>
    <w:rsid w:val="008A4042"/>
    <w:rsid w:val="008B1AC9"/>
    <w:rsid w:val="008B2DAB"/>
    <w:rsid w:val="008B4D3D"/>
    <w:rsid w:val="008B7403"/>
    <w:rsid w:val="008B74AF"/>
    <w:rsid w:val="008C2043"/>
    <w:rsid w:val="008C5A81"/>
    <w:rsid w:val="008C7AE8"/>
    <w:rsid w:val="008C7BF4"/>
    <w:rsid w:val="008D0C56"/>
    <w:rsid w:val="008D2184"/>
    <w:rsid w:val="008D24A4"/>
    <w:rsid w:val="008D2EB4"/>
    <w:rsid w:val="008D3C94"/>
    <w:rsid w:val="008D4688"/>
    <w:rsid w:val="008D62DB"/>
    <w:rsid w:val="008D68BD"/>
    <w:rsid w:val="008E421C"/>
    <w:rsid w:val="008E5ACD"/>
    <w:rsid w:val="008E6C34"/>
    <w:rsid w:val="008F0609"/>
    <w:rsid w:val="008F0844"/>
    <w:rsid w:val="008F0DAB"/>
    <w:rsid w:val="008F2AE7"/>
    <w:rsid w:val="008F4877"/>
    <w:rsid w:val="008F57E5"/>
    <w:rsid w:val="008F6599"/>
    <w:rsid w:val="00905AA5"/>
    <w:rsid w:val="009065E4"/>
    <w:rsid w:val="00906643"/>
    <w:rsid w:val="00907801"/>
    <w:rsid w:val="00907FA0"/>
    <w:rsid w:val="0091591A"/>
    <w:rsid w:val="0092014B"/>
    <w:rsid w:val="00920B1E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90570"/>
    <w:rsid w:val="009928E6"/>
    <w:rsid w:val="0099440E"/>
    <w:rsid w:val="00994666"/>
    <w:rsid w:val="009965F7"/>
    <w:rsid w:val="00996D81"/>
    <w:rsid w:val="00997F01"/>
    <w:rsid w:val="009A39B3"/>
    <w:rsid w:val="009A4223"/>
    <w:rsid w:val="009A4533"/>
    <w:rsid w:val="009B0C71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70FB"/>
    <w:rsid w:val="009F2C01"/>
    <w:rsid w:val="009F4EB4"/>
    <w:rsid w:val="00A0228E"/>
    <w:rsid w:val="00A063A5"/>
    <w:rsid w:val="00A07273"/>
    <w:rsid w:val="00A10C66"/>
    <w:rsid w:val="00A1210B"/>
    <w:rsid w:val="00A138B2"/>
    <w:rsid w:val="00A14D6C"/>
    <w:rsid w:val="00A155E5"/>
    <w:rsid w:val="00A16B84"/>
    <w:rsid w:val="00A177E4"/>
    <w:rsid w:val="00A20193"/>
    <w:rsid w:val="00A20395"/>
    <w:rsid w:val="00A36828"/>
    <w:rsid w:val="00A37655"/>
    <w:rsid w:val="00A40389"/>
    <w:rsid w:val="00A40600"/>
    <w:rsid w:val="00A4182B"/>
    <w:rsid w:val="00A42A99"/>
    <w:rsid w:val="00A44376"/>
    <w:rsid w:val="00A47A34"/>
    <w:rsid w:val="00A51D24"/>
    <w:rsid w:val="00A550B7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D543C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01CA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46A5"/>
    <w:rsid w:val="00B51F08"/>
    <w:rsid w:val="00B53717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24C2"/>
    <w:rsid w:val="00B95944"/>
    <w:rsid w:val="00B959C0"/>
    <w:rsid w:val="00BA7FD2"/>
    <w:rsid w:val="00BC1E9F"/>
    <w:rsid w:val="00BC2320"/>
    <w:rsid w:val="00BC35D0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6B4"/>
    <w:rsid w:val="00C56E3E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2A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CF5DDC"/>
    <w:rsid w:val="00D00CF3"/>
    <w:rsid w:val="00D044FD"/>
    <w:rsid w:val="00D07195"/>
    <w:rsid w:val="00D076A0"/>
    <w:rsid w:val="00D1004D"/>
    <w:rsid w:val="00D12F16"/>
    <w:rsid w:val="00D136DF"/>
    <w:rsid w:val="00D15D32"/>
    <w:rsid w:val="00D20721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5345B"/>
    <w:rsid w:val="00D53E1A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C128D"/>
    <w:rsid w:val="00DD567B"/>
    <w:rsid w:val="00DD5896"/>
    <w:rsid w:val="00DD62F5"/>
    <w:rsid w:val="00DD69A6"/>
    <w:rsid w:val="00DD778D"/>
    <w:rsid w:val="00DE1D54"/>
    <w:rsid w:val="00DE1D81"/>
    <w:rsid w:val="00DE3568"/>
    <w:rsid w:val="00DE4FE3"/>
    <w:rsid w:val="00DE55E4"/>
    <w:rsid w:val="00DE7510"/>
    <w:rsid w:val="00DF345D"/>
    <w:rsid w:val="00DF4A75"/>
    <w:rsid w:val="00DF5328"/>
    <w:rsid w:val="00DF5820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37C"/>
    <w:rsid w:val="00E16E56"/>
    <w:rsid w:val="00E20DDF"/>
    <w:rsid w:val="00E211BA"/>
    <w:rsid w:val="00E2148F"/>
    <w:rsid w:val="00E22A75"/>
    <w:rsid w:val="00E22CEE"/>
    <w:rsid w:val="00E231AF"/>
    <w:rsid w:val="00E2328F"/>
    <w:rsid w:val="00E27CD9"/>
    <w:rsid w:val="00E31738"/>
    <w:rsid w:val="00E3347D"/>
    <w:rsid w:val="00E3698B"/>
    <w:rsid w:val="00E3775F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22853"/>
    <w:rsid w:val="00F2344F"/>
    <w:rsid w:val="00F24450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6C64"/>
    <w:rsid w:val="00FA7FAE"/>
    <w:rsid w:val="00FB0A8A"/>
    <w:rsid w:val="00FB0A9D"/>
    <w:rsid w:val="00FB3509"/>
    <w:rsid w:val="00FC4080"/>
    <w:rsid w:val="00FC5891"/>
    <w:rsid w:val="00FD1B8F"/>
    <w:rsid w:val="00FD3C75"/>
    <w:rsid w:val="00FD6328"/>
    <w:rsid w:val="00FD7B30"/>
    <w:rsid w:val="00FD7C32"/>
    <w:rsid w:val="00FE4B34"/>
    <w:rsid w:val="00FE75B0"/>
    <w:rsid w:val="00FF4ADE"/>
    <w:rsid w:val="00FF4D17"/>
    <w:rsid w:val="00FF5488"/>
    <w:rsid w:val="00FF5EE1"/>
    <w:rsid w:val="00FF62E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92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43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6</cp:revision>
  <cp:lastPrinted>2025-04-07T08:11:00Z</cp:lastPrinted>
  <dcterms:created xsi:type="dcterms:W3CDTF">2025-04-07T08:30:00Z</dcterms:created>
  <dcterms:modified xsi:type="dcterms:W3CDTF">2025-06-11T06:20:00Z</dcterms:modified>
</cp:coreProperties>
</file>