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3EF40B" w14:textId="77777777" w:rsidR="004F4427" w:rsidRPr="00C756F0" w:rsidRDefault="004F4427" w:rsidP="00C756F0">
      <w:pPr>
        <w:snapToGrid w:val="0"/>
        <w:jc w:val="center"/>
        <w:rPr>
          <w:sz w:val="28"/>
          <w:szCs w:val="28"/>
        </w:rPr>
      </w:pPr>
      <w:r w:rsidRPr="00C756F0">
        <w:rPr>
          <w:rFonts w:hint="eastAsia"/>
          <w:sz w:val="28"/>
          <w:szCs w:val="28"/>
        </w:rPr>
        <w:t>製剤別比較表</w:t>
      </w:r>
      <w:r w:rsidR="00764CA7" w:rsidRPr="00C756F0">
        <w:rPr>
          <w:rFonts w:hint="eastAsia"/>
          <w:sz w:val="28"/>
          <w:szCs w:val="28"/>
        </w:rPr>
        <w:t>（案）</w:t>
      </w:r>
    </w:p>
    <w:p w14:paraId="7591DB32" w14:textId="4BC836D8" w:rsidR="00C756F0" w:rsidRPr="009776F1" w:rsidRDefault="00C756F0" w:rsidP="004F4427">
      <w:pPr>
        <w:snapToGrid w:val="0"/>
        <w:rPr>
          <w:sz w:val="32"/>
          <w:szCs w:val="32"/>
        </w:rPr>
      </w:pPr>
    </w:p>
    <w:tbl>
      <w:tblPr>
        <w:tblW w:w="99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403"/>
        <w:gridCol w:w="2977"/>
        <w:gridCol w:w="1276"/>
        <w:gridCol w:w="3118"/>
        <w:gridCol w:w="1132"/>
      </w:tblGrid>
      <w:tr w:rsidR="00E11670" w:rsidRPr="00400607" w14:paraId="355EE54A" w14:textId="77777777" w:rsidTr="009007DE">
        <w:tc>
          <w:tcPr>
            <w:tcW w:w="1403" w:type="dxa"/>
            <w:tcBorders>
              <w:bottom w:val="single" w:sz="12" w:space="0" w:color="auto"/>
            </w:tcBorders>
            <w:shd w:val="clear" w:color="auto" w:fill="auto"/>
          </w:tcPr>
          <w:p w14:paraId="5F252C27" w14:textId="77777777" w:rsidR="004F4427" w:rsidRPr="00400607" w:rsidRDefault="004F4427" w:rsidP="00400607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4253" w:type="dxa"/>
            <w:gridSpan w:val="2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01BAC0F" w14:textId="6A704FAC" w:rsidR="004F4427" w:rsidRPr="00400607" w:rsidRDefault="004F4427" w:rsidP="00400607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後</w:t>
            </w:r>
            <w:r w:rsidR="00907801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発</w:t>
            </w:r>
            <w:r w:rsidR="00907801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品</w:t>
            </w:r>
          </w:p>
        </w:tc>
        <w:tc>
          <w:tcPr>
            <w:tcW w:w="4250" w:type="dxa"/>
            <w:gridSpan w:val="2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14:paraId="30A497C3" w14:textId="3456ADC8" w:rsidR="004F4427" w:rsidRPr="00400607" w:rsidRDefault="00177910" w:rsidP="00400607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07801">
              <w:rPr>
                <w:rFonts w:ascii="ＭＳ ゴシック" w:eastAsia="ＭＳ ゴシック" w:hAnsi="ＭＳ ゴシック" w:hint="eastAsia"/>
                <w:kern w:val="0"/>
                <w:szCs w:val="21"/>
              </w:rPr>
              <w:t>標</w:t>
            </w:r>
            <w:r w:rsidR="00907801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</w:t>
            </w:r>
            <w:r w:rsidRPr="00907801">
              <w:rPr>
                <w:rFonts w:ascii="ＭＳ ゴシック" w:eastAsia="ＭＳ ゴシック" w:hAnsi="ＭＳ ゴシック" w:hint="eastAsia"/>
                <w:kern w:val="0"/>
                <w:szCs w:val="21"/>
              </w:rPr>
              <w:t>準</w:t>
            </w:r>
            <w:r w:rsidR="00907801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</w:t>
            </w:r>
            <w:r w:rsidR="009007DE">
              <w:rPr>
                <w:rFonts w:ascii="ＭＳ ゴシック" w:eastAsia="ＭＳ ゴシック" w:hAnsi="ＭＳ ゴシック" w:hint="eastAsia"/>
                <w:kern w:val="0"/>
                <w:szCs w:val="21"/>
              </w:rPr>
              <w:t>製　剤</w:t>
            </w:r>
          </w:p>
        </w:tc>
      </w:tr>
      <w:tr w:rsidR="00E11670" w:rsidRPr="00400607" w14:paraId="324C71D0" w14:textId="77777777" w:rsidTr="007E2C07">
        <w:trPr>
          <w:trHeight w:val="450"/>
        </w:trPr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FAD17C" w14:textId="720765BD" w:rsidR="00E20C9F" w:rsidRPr="00400607" w:rsidRDefault="00E20C9F" w:rsidP="00E20C9F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製</w:t>
            </w: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 xml:space="preserve">　品　名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436241" w14:textId="20DDE463" w:rsidR="00E20C9F" w:rsidRPr="00F21886" w:rsidRDefault="004F1DCA" w:rsidP="004651A6">
            <w:pPr>
              <w:snapToGrid w:val="0"/>
              <w:spacing w:beforeLines="20" w:before="72" w:afterLines="20" w:after="72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F1DCA">
              <w:rPr>
                <w:rFonts w:ascii="ＭＳ ゴシック" w:eastAsia="ＭＳ ゴシック" w:hAnsi="ＭＳ ゴシック" w:hint="eastAsia"/>
                <w:noProof/>
                <w:szCs w:val="21"/>
              </w:rPr>
              <w:t>クロピドグレル錠2</w:t>
            </w:r>
            <w:r w:rsidR="00C67F40">
              <w:rPr>
                <w:rFonts w:ascii="ＭＳ ゴシック" w:eastAsia="ＭＳ ゴシック" w:hAnsi="ＭＳ ゴシック" w:hint="eastAsia"/>
                <w:noProof/>
                <w:szCs w:val="21"/>
              </w:rPr>
              <w:t>5mg</w:t>
            </w:r>
            <w:r w:rsidRPr="004F1DCA">
              <w:rPr>
                <w:rFonts w:ascii="ＭＳ ゴシック" w:eastAsia="ＭＳ ゴシック" w:hAnsi="ＭＳ ゴシック" w:hint="eastAsia"/>
                <w:noProof/>
                <w:szCs w:val="21"/>
              </w:rPr>
              <w:t>｢フェルゼン｣</w:t>
            </w:r>
          </w:p>
        </w:tc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1D3A25" w14:textId="670A6531" w:rsidR="00E20C9F" w:rsidRPr="00F21886" w:rsidRDefault="004F1DCA" w:rsidP="004651A6">
            <w:pPr>
              <w:snapToGrid w:val="0"/>
              <w:spacing w:beforeLines="20" w:before="72" w:afterLines="20" w:after="72"/>
              <w:jc w:val="center"/>
              <w:rPr>
                <w:rFonts w:ascii="ＭＳ ゴシック" w:eastAsia="ＭＳ ゴシック"/>
                <w:szCs w:val="21"/>
              </w:rPr>
            </w:pPr>
            <w:r w:rsidRPr="004F1DCA">
              <w:rPr>
                <w:rFonts w:ascii="ＭＳ ゴシック" w:eastAsia="ＭＳ ゴシック" w:hAnsi="ＭＳ ゴシック" w:hint="eastAsia"/>
                <w:noProof/>
                <w:szCs w:val="21"/>
              </w:rPr>
              <w:t>プラビックス錠25mg</w:t>
            </w:r>
          </w:p>
        </w:tc>
      </w:tr>
      <w:tr w:rsidR="00E11670" w:rsidRPr="00DD4358" w14:paraId="0A508193" w14:textId="77777777" w:rsidTr="00464259">
        <w:trPr>
          <w:trHeight w:val="449"/>
        </w:trPr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8F0C5F" w14:textId="7B765329" w:rsidR="00E20C9F" w:rsidRPr="00400607" w:rsidRDefault="00E20C9F" w:rsidP="00E20C9F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bookmarkStart w:id="0" w:name="_Hlk190958515"/>
            <w:r>
              <w:rPr>
                <w:rFonts w:ascii="ＭＳ ゴシック" w:eastAsia="ＭＳ ゴシック" w:hAnsi="ＭＳ ゴシック" w:hint="eastAsia"/>
                <w:szCs w:val="21"/>
              </w:rPr>
              <w:t>販売</w:t>
            </w: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会社名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EB94A" w14:textId="38CDFA8C" w:rsidR="00E20C9F" w:rsidRPr="003D32D4" w:rsidRDefault="00E20C9F" w:rsidP="00BE7B9A">
            <w:pPr>
              <w:snapToGrid w:val="0"/>
              <w:jc w:val="center"/>
              <w:rPr>
                <w:szCs w:val="21"/>
              </w:rPr>
            </w:pPr>
            <w:r w:rsidRPr="003D32D4">
              <w:rPr>
                <w:szCs w:val="21"/>
              </w:rPr>
              <w:t>株式会社フェルゼンファーマ</w:t>
            </w:r>
          </w:p>
        </w:tc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D7226C" w14:textId="77777777" w:rsidR="00E20C9F" w:rsidRPr="003D32D4" w:rsidRDefault="00E20C9F" w:rsidP="00E20C9F">
            <w:pPr>
              <w:snapToGrid w:val="0"/>
              <w:jc w:val="center"/>
              <w:rPr>
                <w:szCs w:val="21"/>
              </w:rPr>
            </w:pPr>
          </w:p>
        </w:tc>
      </w:tr>
      <w:bookmarkEnd w:id="0"/>
      <w:tr w:rsidR="00E11670" w:rsidRPr="00DD4358" w14:paraId="209737DF" w14:textId="77777777" w:rsidTr="00464259">
        <w:trPr>
          <w:trHeight w:val="449"/>
        </w:trPr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8716AA" w14:textId="77777777" w:rsidR="00E20C9F" w:rsidRPr="00400607" w:rsidRDefault="00E20C9F" w:rsidP="00E20C9F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薬　　　価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D7317" w14:textId="22879787" w:rsidR="00E20C9F" w:rsidRPr="003D32D4" w:rsidRDefault="00694628" w:rsidP="00E20C9F">
            <w:pPr>
              <w:snapToGrid w:val="0"/>
              <w:spacing w:beforeLines="20" w:before="72" w:afterLines="20" w:after="72"/>
              <w:jc w:val="center"/>
              <w:rPr>
                <w:szCs w:val="21"/>
              </w:rPr>
            </w:pPr>
            <w:r w:rsidRPr="003D32D4">
              <w:rPr>
                <w:szCs w:val="21"/>
              </w:rPr>
              <w:t>10.40</w:t>
            </w:r>
            <w:r w:rsidR="00E20C9F" w:rsidRPr="003D32D4">
              <w:rPr>
                <w:szCs w:val="21"/>
              </w:rPr>
              <w:t>円／</w:t>
            </w:r>
            <w:r w:rsidR="00BE7B9A" w:rsidRPr="003D32D4">
              <w:rPr>
                <w:szCs w:val="21"/>
              </w:rPr>
              <w:t>錠</w:t>
            </w:r>
          </w:p>
        </w:tc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B51298" w14:textId="43DBABDC" w:rsidR="00E20C9F" w:rsidRPr="003D32D4" w:rsidRDefault="00694628" w:rsidP="00E20C9F">
            <w:pPr>
              <w:snapToGrid w:val="0"/>
              <w:spacing w:beforeLines="20" w:before="72" w:afterLines="20" w:after="72"/>
              <w:jc w:val="center"/>
              <w:rPr>
                <w:szCs w:val="21"/>
              </w:rPr>
            </w:pPr>
            <w:r w:rsidRPr="003D32D4">
              <w:rPr>
                <w:szCs w:val="21"/>
              </w:rPr>
              <w:t>26.30</w:t>
            </w:r>
            <w:r w:rsidR="00E20C9F" w:rsidRPr="003D32D4">
              <w:rPr>
                <w:szCs w:val="21"/>
              </w:rPr>
              <w:t>円／</w:t>
            </w:r>
            <w:r w:rsidR="00BE7B9A" w:rsidRPr="003D32D4">
              <w:rPr>
                <w:szCs w:val="21"/>
              </w:rPr>
              <w:t>錠</w:t>
            </w:r>
          </w:p>
        </w:tc>
      </w:tr>
      <w:tr w:rsidR="00E11670" w:rsidRPr="00DD4358" w14:paraId="6289F48A" w14:textId="77777777" w:rsidTr="00464259">
        <w:tblPrEx>
          <w:tblCellMar>
            <w:left w:w="99" w:type="dxa"/>
            <w:right w:w="99" w:type="dxa"/>
          </w:tblCellMar>
        </w:tblPrEx>
        <w:trPr>
          <w:trHeight w:val="449"/>
        </w:trPr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83E41C" w14:textId="63634EB7" w:rsidR="00E20C9F" w:rsidRPr="00400607" w:rsidRDefault="00E20C9F" w:rsidP="00E20C9F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D32D4">
              <w:rPr>
                <w:rFonts w:ascii="ＭＳ ゴシック" w:eastAsia="ＭＳ ゴシック" w:hAnsi="ＭＳ ゴシック" w:hint="eastAsia"/>
                <w:spacing w:val="35"/>
                <w:kern w:val="0"/>
                <w:szCs w:val="21"/>
                <w:fitText w:val="1050" w:id="-761017088"/>
              </w:rPr>
              <w:t>薬価の</w:t>
            </w:r>
            <w:r w:rsidRPr="003D32D4">
              <w:rPr>
                <w:rFonts w:ascii="ＭＳ ゴシック" w:eastAsia="ＭＳ ゴシック" w:hAnsi="ＭＳ ゴシック" w:hint="eastAsia"/>
                <w:kern w:val="0"/>
                <w:szCs w:val="21"/>
                <w:fitText w:val="1050" w:id="-761017088"/>
              </w:rPr>
              <w:t>差</w:t>
            </w:r>
          </w:p>
        </w:tc>
        <w:tc>
          <w:tcPr>
            <w:tcW w:w="850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D2D6DE" w14:textId="365383D6" w:rsidR="00E20C9F" w:rsidRPr="003D32D4" w:rsidRDefault="00694628" w:rsidP="00E20C9F">
            <w:pPr>
              <w:snapToGrid w:val="0"/>
              <w:spacing w:beforeLines="20" w:before="72" w:afterLines="20" w:after="72"/>
              <w:jc w:val="center"/>
              <w:rPr>
                <w:szCs w:val="21"/>
              </w:rPr>
            </w:pPr>
            <w:r w:rsidRPr="003D32D4">
              <w:rPr>
                <w:szCs w:val="21"/>
              </w:rPr>
              <w:t>15.90</w:t>
            </w:r>
            <w:r w:rsidR="00E20C9F" w:rsidRPr="003D32D4">
              <w:rPr>
                <w:szCs w:val="21"/>
              </w:rPr>
              <w:t>円</w:t>
            </w:r>
          </w:p>
        </w:tc>
      </w:tr>
      <w:tr w:rsidR="00E11670" w:rsidRPr="00DD4358" w14:paraId="373F86DD" w14:textId="77777777" w:rsidTr="00464259">
        <w:trPr>
          <w:trHeight w:val="449"/>
        </w:trPr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E15B0B" w14:textId="5AB6158A" w:rsidR="00E51E99" w:rsidRPr="00400607" w:rsidRDefault="00E51E99" w:rsidP="00E51E99">
            <w:pPr>
              <w:snapToGrid w:val="0"/>
              <w:ind w:rightChars="-51" w:right="-107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規格</w:t>
            </w:r>
            <w:r w:rsidRPr="00E9225C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</w:t>
            </w:r>
            <w:r w:rsidRPr="00367DE4">
              <w:rPr>
                <w:rFonts w:ascii="ＭＳ ゴシック" w:eastAsia="ＭＳ ゴシック" w:hAnsi="ＭＳ ゴシック" w:hint="eastAsia"/>
                <w:sz w:val="18"/>
                <w:szCs w:val="18"/>
              </w:rPr>
              <w:t>｢一般名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｣</w:t>
            </w:r>
          </w:p>
        </w:tc>
        <w:tc>
          <w:tcPr>
            <w:tcW w:w="850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6E870A" w14:textId="7A2E8082" w:rsidR="00E51E99" w:rsidRPr="003D32D4" w:rsidRDefault="0060722A" w:rsidP="0060722A">
            <w:pPr>
              <w:snapToGrid w:val="0"/>
              <w:spacing w:beforeLines="20" w:before="72" w:afterLines="20" w:after="72"/>
              <w:jc w:val="center"/>
              <w:rPr>
                <w:szCs w:val="21"/>
              </w:rPr>
            </w:pPr>
            <w:r w:rsidRPr="003D32D4">
              <w:rPr>
                <w:szCs w:val="21"/>
              </w:rPr>
              <w:t>1</w:t>
            </w:r>
            <w:r w:rsidRPr="003D32D4">
              <w:rPr>
                <w:szCs w:val="21"/>
              </w:rPr>
              <w:t>錠中日局クロピドグレル硫酸塩</w:t>
            </w:r>
            <w:r w:rsidR="009007DE">
              <w:rPr>
                <w:rFonts w:hint="eastAsia"/>
                <w:szCs w:val="21"/>
              </w:rPr>
              <w:t xml:space="preserve"> </w:t>
            </w:r>
            <w:r w:rsidRPr="003D32D4">
              <w:rPr>
                <w:szCs w:val="21"/>
              </w:rPr>
              <w:t>32.63mg</w:t>
            </w:r>
            <w:r w:rsidRPr="003D32D4">
              <w:rPr>
                <w:szCs w:val="21"/>
              </w:rPr>
              <w:t>（クロピドグレルとして</w:t>
            </w:r>
            <w:r w:rsidR="009007DE">
              <w:rPr>
                <w:rFonts w:hint="eastAsia"/>
                <w:szCs w:val="21"/>
              </w:rPr>
              <w:t xml:space="preserve"> </w:t>
            </w:r>
            <w:r w:rsidRPr="003D32D4">
              <w:rPr>
                <w:szCs w:val="21"/>
              </w:rPr>
              <w:t xml:space="preserve">25mg </w:t>
            </w:r>
            <w:r w:rsidRPr="003D32D4">
              <w:rPr>
                <w:szCs w:val="21"/>
              </w:rPr>
              <w:t>）</w:t>
            </w:r>
          </w:p>
        </w:tc>
      </w:tr>
      <w:tr w:rsidR="00E11670" w:rsidRPr="00DD4358" w14:paraId="33045AD1" w14:textId="77777777" w:rsidTr="00464259">
        <w:trPr>
          <w:trHeight w:val="449"/>
        </w:trPr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25AC6C" w14:textId="77777777" w:rsidR="00E51E99" w:rsidRPr="00400607" w:rsidRDefault="00E51E99" w:rsidP="00E51E99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薬効分類名</w:t>
            </w:r>
          </w:p>
        </w:tc>
        <w:tc>
          <w:tcPr>
            <w:tcW w:w="850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546070" w14:textId="0B14EC1A" w:rsidR="00E51E99" w:rsidRPr="003D32D4" w:rsidRDefault="004F1DCA" w:rsidP="00E51E99">
            <w:pPr>
              <w:snapToGrid w:val="0"/>
              <w:spacing w:beforeLines="20" w:before="72" w:afterLines="20" w:after="72"/>
              <w:ind w:firstLineChars="50" w:firstLine="105"/>
              <w:jc w:val="center"/>
              <w:rPr>
                <w:szCs w:val="21"/>
              </w:rPr>
            </w:pPr>
            <w:r w:rsidRPr="003D32D4">
              <w:rPr>
                <w:szCs w:val="21"/>
              </w:rPr>
              <w:t>抗血小板剤</w:t>
            </w:r>
          </w:p>
        </w:tc>
      </w:tr>
      <w:tr w:rsidR="00464259" w:rsidRPr="00DD4358" w14:paraId="1AE94E7F" w14:textId="77777777" w:rsidTr="00E11670">
        <w:trPr>
          <w:trHeight w:val="300"/>
        </w:trPr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1CCB42" w14:textId="0D56972B" w:rsidR="00464259" w:rsidRPr="00400607" w:rsidRDefault="00464259" w:rsidP="00464259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効能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・</w:t>
            </w: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効果</w:t>
            </w:r>
          </w:p>
        </w:tc>
        <w:tc>
          <w:tcPr>
            <w:tcW w:w="850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3776549" w14:textId="77777777" w:rsidR="00464259" w:rsidRPr="0038643F" w:rsidRDefault="00464259" w:rsidP="00464259">
            <w:pPr>
              <w:snapToGrid w:val="0"/>
              <w:ind w:left="840" w:hangingChars="400" w:hanging="840"/>
            </w:pPr>
            <w:r w:rsidRPr="0038643F">
              <w:t>〇虚血性脳血管障害（心原性脳塞栓症を除く）後の再発</w:t>
            </w:r>
            <w:r w:rsidRPr="0038643F">
              <w:t xml:space="preserve"> </w:t>
            </w:r>
            <w:r w:rsidRPr="0038643F">
              <w:t>抑制</w:t>
            </w:r>
            <w:r w:rsidRPr="0038643F">
              <w:t xml:space="preserve"> </w:t>
            </w:r>
          </w:p>
          <w:p w14:paraId="76757F67" w14:textId="77777777" w:rsidR="00464259" w:rsidRPr="0038643F" w:rsidRDefault="00464259" w:rsidP="00464259">
            <w:pPr>
              <w:snapToGrid w:val="0"/>
              <w:ind w:left="840" w:hangingChars="400" w:hanging="840"/>
            </w:pPr>
            <w:r w:rsidRPr="0038643F">
              <w:t>〇経皮的冠動脈形成術（</w:t>
            </w:r>
            <w:r w:rsidRPr="0038643F">
              <w:t>PCI</w:t>
            </w:r>
            <w:r w:rsidRPr="0038643F">
              <w:t>）が適用される下記の虚血性心疾患</w:t>
            </w:r>
          </w:p>
          <w:p w14:paraId="14A5831D" w14:textId="77777777" w:rsidR="00464259" w:rsidRPr="0038643F" w:rsidRDefault="00464259" w:rsidP="00464259">
            <w:pPr>
              <w:snapToGrid w:val="0"/>
              <w:ind w:firstLineChars="100" w:firstLine="210"/>
              <w:rPr>
                <w:lang w:eastAsia="zh-TW"/>
              </w:rPr>
            </w:pPr>
            <w:r w:rsidRPr="0038643F">
              <w:rPr>
                <w:lang w:eastAsia="zh-TW"/>
              </w:rPr>
              <w:t>急性冠症候群（不安定狭心症、非</w:t>
            </w:r>
            <w:r w:rsidRPr="0038643F">
              <w:rPr>
                <w:lang w:eastAsia="zh-TW"/>
              </w:rPr>
              <w:t>ST</w:t>
            </w:r>
            <w:r w:rsidRPr="0038643F">
              <w:rPr>
                <w:lang w:eastAsia="zh-TW"/>
              </w:rPr>
              <w:t>上昇心筋梗塞、</w:t>
            </w:r>
            <w:r w:rsidRPr="0038643F">
              <w:rPr>
                <w:lang w:eastAsia="zh-TW"/>
              </w:rPr>
              <w:t>ST</w:t>
            </w:r>
            <w:r w:rsidRPr="0038643F">
              <w:rPr>
                <w:lang w:eastAsia="zh-TW"/>
              </w:rPr>
              <w:t>上昇心筋梗塞）</w:t>
            </w:r>
            <w:r w:rsidRPr="0038643F">
              <w:rPr>
                <w:lang w:eastAsia="zh-TW"/>
              </w:rPr>
              <w:t xml:space="preserve"> </w:t>
            </w:r>
          </w:p>
          <w:p w14:paraId="2CA3AA35" w14:textId="77777777" w:rsidR="00464259" w:rsidRPr="0038643F" w:rsidRDefault="00464259" w:rsidP="00464259">
            <w:pPr>
              <w:snapToGrid w:val="0"/>
              <w:ind w:leftChars="100" w:left="840" w:hangingChars="300" w:hanging="630"/>
              <w:rPr>
                <w:lang w:eastAsia="zh-TW"/>
              </w:rPr>
            </w:pPr>
            <w:r w:rsidRPr="0038643F">
              <w:rPr>
                <w:lang w:eastAsia="zh-TW"/>
              </w:rPr>
              <w:t>安定狭心症、陳旧性心筋梗塞</w:t>
            </w:r>
            <w:r w:rsidRPr="0038643F">
              <w:rPr>
                <w:lang w:eastAsia="zh-TW"/>
              </w:rPr>
              <w:t xml:space="preserve"> </w:t>
            </w:r>
          </w:p>
          <w:p w14:paraId="708434C5" w14:textId="6CB05F5C" w:rsidR="00464259" w:rsidRPr="003D32D4" w:rsidRDefault="00464259" w:rsidP="00464259">
            <w:pPr>
              <w:snapToGrid w:val="0"/>
              <w:rPr>
                <w:szCs w:val="21"/>
              </w:rPr>
            </w:pPr>
            <w:r w:rsidRPr="0038643F">
              <w:t>〇末梢動脈疾患における血栓・塞栓形成の抑制</w:t>
            </w:r>
            <w:r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  <w:szCs w:val="21"/>
              </w:rPr>
              <w:t>【標準製剤と同じ】</w:t>
            </w:r>
          </w:p>
        </w:tc>
      </w:tr>
      <w:tr w:rsidR="00464259" w:rsidRPr="00DD4358" w14:paraId="38D353B1" w14:textId="77777777" w:rsidTr="00E11670">
        <w:trPr>
          <w:trHeight w:val="300"/>
        </w:trPr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B65643" w14:textId="5BE24F24" w:rsidR="00464259" w:rsidRPr="00400607" w:rsidRDefault="00464259" w:rsidP="00464259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用法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・</w:t>
            </w: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用量</w:t>
            </w:r>
          </w:p>
        </w:tc>
        <w:tc>
          <w:tcPr>
            <w:tcW w:w="850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8D0D620" w14:textId="77777777" w:rsidR="00464259" w:rsidRPr="0038643F" w:rsidRDefault="00464259" w:rsidP="00464259">
            <w:pPr>
              <w:snapToGrid w:val="0"/>
              <w:ind w:left="840" w:hangingChars="400" w:hanging="840"/>
            </w:pPr>
            <w:r w:rsidRPr="0038643F">
              <w:t>〈虚血性脳血管障害（心原性脳塞栓症を除く）後の再発抑制〉</w:t>
            </w:r>
            <w:r w:rsidRPr="0038643F">
              <w:t xml:space="preserve"> </w:t>
            </w:r>
          </w:p>
          <w:p w14:paraId="0EB35C93" w14:textId="77777777" w:rsidR="00464259" w:rsidRDefault="00464259" w:rsidP="00464259">
            <w:pPr>
              <w:snapToGrid w:val="0"/>
              <w:ind w:leftChars="100" w:left="840" w:hangingChars="300" w:hanging="630"/>
            </w:pPr>
            <w:r w:rsidRPr="0038643F">
              <w:t>通常、成人には、クロピドグレルとして</w:t>
            </w:r>
            <w:r w:rsidRPr="0038643F">
              <w:t>75mg</w:t>
            </w:r>
            <w:r w:rsidRPr="0038643F">
              <w:t>を</w:t>
            </w:r>
            <w:r w:rsidRPr="0038643F">
              <w:t>1</w:t>
            </w:r>
            <w:r w:rsidRPr="0038643F">
              <w:t>日</w:t>
            </w:r>
            <w:r w:rsidRPr="0038643F">
              <w:t>1</w:t>
            </w:r>
            <w:r w:rsidRPr="0038643F">
              <w:t>回</w:t>
            </w:r>
            <w:r w:rsidRPr="0038643F">
              <w:t xml:space="preserve"> </w:t>
            </w:r>
            <w:r w:rsidRPr="0038643F">
              <w:t>経口投与するが、年齢</w:t>
            </w:r>
            <w:r>
              <w:rPr>
                <w:rFonts w:hint="eastAsia"/>
              </w:rPr>
              <w:t>、</w:t>
            </w:r>
          </w:p>
          <w:p w14:paraId="11F329CE" w14:textId="77777777" w:rsidR="00464259" w:rsidRPr="0038643F" w:rsidRDefault="00464259" w:rsidP="00464259">
            <w:pPr>
              <w:snapToGrid w:val="0"/>
              <w:ind w:leftChars="100" w:left="840" w:hangingChars="300" w:hanging="630"/>
            </w:pPr>
            <w:r w:rsidRPr="0038643F">
              <w:t>体重、症状によりクロピドグレル</w:t>
            </w:r>
            <w:r w:rsidRPr="0038643F">
              <w:t xml:space="preserve"> </w:t>
            </w:r>
            <w:r w:rsidRPr="0038643F">
              <w:t>として</w:t>
            </w:r>
            <w:r w:rsidRPr="0038643F">
              <w:t>50mg</w:t>
            </w:r>
            <w:r w:rsidRPr="0038643F">
              <w:t>を</w:t>
            </w:r>
            <w:r w:rsidRPr="0038643F">
              <w:t>1</w:t>
            </w:r>
            <w:r w:rsidRPr="0038643F">
              <w:t>日</w:t>
            </w:r>
            <w:r w:rsidRPr="0038643F">
              <w:t>1</w:t>
            </w:r>
            <w:r w:rsidRPr="0038643F">
              <w:t>回経口投与する。</w:t>
            </w:r>
          </w:p>
          <w:p w14:paraId="3897725E" w14:textId="77777777" w:rsidR="00464259" w:rsidRPr="0038643F" w:rsidRDefault="00464259" w:rsidP="00464259">
            <w:pPr>
              <w:snapToGrid w:val="0"/>
            </w:pPr>
            <w:r w:rsidRPr="0038643F">
              <w:t>〈経皮的冠動脈形成術（</w:t>
            </w:r>
            <w:r w:rsidRPr="0038643F">
              <w:t>PCI</w:t>
            </w:r>
            <w:r w:rsidRPr="0038643F">
              <w:t>）が適用される虚血性心疾患〉</w:t>
            </w:r>
            <w:r w:rsidRPr="0038643F">
              <w:t xml:space="preserve"> </w:t>
            </w:r>
          </w:p>
          <w:p w14:paraId="250B5246" w14:textId="77777777" w:rsidR="00464259" w:rsidRDefault="00464259" w:rsidP="00464259">
            <w:pPr>
              <w:snapToGrid w:val="0"/>
              <w:ind w:leftChars="100" w:left="210"/>
            </w:pPr>
            <w:r w:rsidRPr="0038643F">
              <w:t>通常、成人には、投与開始日にクロピドグレルとして</w:t>
            </w:r>
            <w:r w:rsidRPr="0038643F">
              <w:t>300mg</w:t>
            </w:r>
            <w:r w:rsidRPr="0038643F">
              <w:t>を</w:t>
            </w:r>
            <w:r w:rsidRPr="0038643F">
              <w:t>1</w:t>
            </w:r>
            <w:r w:rsidRPr="0038643F">
              <w:t>日</w:t>
            </w:r>
            <w:r w:rsidRPr="0038643F">
              <w:t>1</w:t>
            </w:r>
            <w:r w:rsidRPr="0038643F">
              <w:t>回経口投与</w:t>
            </w:r>
          </w:p>
          <w:p w14:paraId="3E5FFDE7" w14:textId="77777777" w:rsidR="00464259" w:rsidRPr="0038643F" w:rsidRDefault="00464259" w:rsidP="00464259">
            <w:pPr>
              <w:snapToGrid w:val="0"/>
              <w:ind w:leftChars="100" w:left="210"/>
            </w:pPr>
            <w:r w:rsidRPr="0038643F">
              <w:t>し</w:t>
            </w:r>
            <w:r>
              <w:rPr>
                <w:rFonts w:hint="eastAsia"/>
              </w:rPr>
              <w:t>、</w:t>
            </w:r>
            <w:r w:rsidRPr="0038643F">
              <w:t>その後、維持量として</w:t>
            </w:r>
            <w:r w:rsidRPr="0038643F">
              <w:t>1</w:t>
            </w:r>
            <w:r w:rsidRPr="0038643F">
              <w:t>日</w:t>
            </w:r>
            <w:r w:rsidRPr="0038643F">
              <w:t>1</w:t>
            </w:r>
            <w:r w:rsidRPr="0038643F">
              <w:t>回</w:t>
            </w:r>
            <w:r w:rsidRPr="0038643F">
              <w:t>75mg</w:t>
            </w:r>
            <w:r w:rsidRPr="0038643F">
              <w:t>を経口投与する。</w:t>
            </w:r>
            <w:r w:rsidRPr="0038643F">
              <w:t xml:space="preserve"> </w:t>
            </w:r>
          </w:p>
          <w:p w14:paraId="039C62C9" w14:textId="77777777" w:rsidR="00464259" w:rsidRPr="0038643F" w:rsidRDefault="00464259" w:rsidP="00464259">
            <w:pPr>
              <w:snapToGrid w:val="0"/>
            </w:pPr>
            <w:r w:rsidRPr="0038643F">
              <w:t>〈末梢動脈疾患における血栓・塞栓形成の抑制〉</w:t>
            </w:r>
            <w:r w:rsidRPr="0038643F">
              <w:t xml:space="preserve"> </w:t>
            </w:r>
          </w:p>
          <w:p w14:paraId="218660A9" w14:textId="77777777" w:rsidR="00464259" w:rsidRDefault="00464259" w:rsidP="00464259">
            <w:pPr>
              <w:snapToGrid w:val="0"/>
              <w:ind w:leftChars="100" w:left="840" w:hangingChars="300" w:hanging="630"/>
            </w:pPr>
            <w:r w:rsidRPr="0038643F">
              <w:t>通常、成人には、クロピドグレルとして</w:t>
            </w:r>
            <w:r w:rsidRPr="0038643F">
              <w:t>75mg</w:t>
            </w:r>
            <w:r w:rsidRPr="0038643F">
              <w:t>を</w:t>
            </w:r>
            <w:r w:rsidRPr="0038643F">
              <w:t>1</w:t>
            </w:r>
            <w:r w:rsidRPr="0038643F">
              <w:t>日</w:t>
            </w:r>
            <w:r w:rsidRPr="0038643F">
              <w:t>1</w:t>
            </w:r>
            <w:r w:rsidRPr="0038643F">
              <w:t>回経口投与する。</w:t>
            </w:r>
          </w:p>
          <w:p w14:paraId="5F180DB9" w14:textId="3B36EA3E" w:rsidR="00464259" w:rsidRPr="003D32D4" w:rsidRDefault="00464259" w:rsidP="00464259">
            <w:pPr>
              <w:snapToGrid w:val="0"/>
              <w:ind w:firstLineChars="100" w:firstLine="21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【標準製剤と同じ】</w:t>
            </w:r>
          </w:p>
        </w:tc>
      </w:tr>
      <w:tr w:rsidR="00E11670" w:rsidRPr="00DD4358" w14:paraId="337747BF" w14:textId="77777777" w:rsidTr="003C1645">
        <w:trPr>
          <w:trHeight w:val="42"/>
        </w:trPr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972558" w14:textId="118746C3" w:rsidR="004651A6" w:rsidRPr="00400607" w:rsidRDefault="004651A6" w:rsidP="004651A6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 xml:space="preserve">添　加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剤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A7FF42B" w14:textId="77777777" w:rsidR="003C1645" w:rsidRDefault="004F1DCA" w:rsidP="00186068">
            <w:pPr>
              <w:snapToGrid w:val="0"/>
              <w:rPr>
                <w:szCs w:val="21"/>
              </w:rPr>
            </w:pPr>
            <w:r w:rsidRPr="003D32D4">
              <w:rPr>
                <w:szCs w:val="21"/>
              </w:rPr>
              <w:t>無水乳糖</w:t>
            </w:r>
            <w:r w:rsidR="003C1645">
              <w:rPr>
                <w:rFonts w:hint="eastAsia"/>
                <w:szCs w:val="21"/>
              </w:rPr>
              <w:t>、</w:t>
            </w:r>
            <w:r w:rsidRPr="003D32D4">
              <w:rPr>
                <w:szCs w:val="21"/>
              </w:rPr>
              <w:t>部分アルファー化デンプン</w:t>
            </w:r>
            <w:r w:rsidR="003C1645">
              <w:rPr>
                <w:rFonts w:hint="eastAsia"/>
                <w:szCs w:val="21"/>
              </w:rPr>
              <w:t>、</w:t>
            </w:r>
            <w:r w:rsidRPr="003D32D4">
              <w:rPr>
                <w:szCs w:val="21"/>
              </w:rPr>
              <w:t>ヒ</w:t>
            </w:r>
          </w:p>
          <w:p w14:paraId="75807B41" w14:textId="62A4E206" w:rsidR="004651A6" w:rsidRPr="003D32D4" w:rsidRDefault="004F1DCA" w:rsidP="00186068">
            <w:pPr>
              <w:snapToGrid w:val="0"/>
              <w:rPr>
                <w:szCs w:val="21"/>
              </w:rPr>
            </w:pPr>
            <w:r w:rsidRPr="003D32D4">
              <w:rPr>
                <w:szCs w:val="21"/>
              </w:rPr>
              <w:t>ドロキシプロピルセルロース、マクロゴール、</w:t>
            </w:r>
            <w:r w:rsidRPr="003D32D4">
              <w:rPr>
                <w:szCs w:val="21"/>
              </w:rPr>
              <w:t>d-α-</w:t>
            </w:r>
            <w:r w:rsidRPr="003D32D4">
              <w:rPr>
                <w:szCs w:val="21"/>
              </w:rPr>
              <w:t>トコフェロール、ショ糖脂肪酸エステル、ヒプロメロース、酸化チタン、タルク、カルナウバロウ、軽質無水ケイ酸、フマル酸ステアリルナトリウム</w:t>
            </w:r>
          </w:p>
        </w:tc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D056818" w14:textId="36B9DC91" w:rsidR="004651A6" w:rsidRPr="003D32D4" w:rsidRDefault="004F1DCA" w:rsidP="004651A6">
            <w:pPr>
              <w:snapToGrid w:val="0"/>
              <w:rPr>
                <w:szCs w:val="21"/>
              </w:rPr>
            </w:pPr>
            <w:r w:rsidRPr="003D32D4">
              <w:rPr>
                <w:szCs w:val="21"/>
              </w:rPr>
              <w:t>無水乳糖、部分アルファー化デンプン、ヒドロキシプロピルセルロース、マクロゴール、トコフェロール、ショ糖脂肪酸エステル、ヒプロメロース、酸化チタン、タルク、カルナウバロウ</w:t>
            </w:r>
            <w:r w:rsidRPr="003D32D4">
              <w:rPr>
                <w:szCs w:val="21"/>
              </w:rPr>
              <w:t xml:space="preserve"> </w:t>
            </w:r>
            <w:r w:rsidRPr="003D32D4">
              <w:rPr>
                <w:szCs w:val="21"/>
              </w:rPr>
              <w:t>、硬化油、ジメチルポリシロキサン、二酸化ケイ素</w:t>
            </w:r>
          </w:p>
        </w:tc>
      </w:tr>
      <w:tr w:rsidR="00E11670" w:rsidRPr="00DD4358" w14:paraId="2D2ECE64" w14:textId="77777777" w:rsidTr="00E11670">
        <w:trPr>
          <w:trHeight w:val="42"/>
        </w:trPr>
        <w:tc>
          <w:tcPr>
            <w:tcW w:w="140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083ADD" w14:textId="4ADA40DA" w:rsidR="009F0156" w:rsidRPr="00400607" w:rsidRDefault="009F0156" w:rsidP="004651A6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性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</w:t>
            </w: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状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0C6E6E9" w14:textId="22B68F82" w:rsidR="009F0156" w:rsidRPr="003D32D4" w:rsidRDefault="009F0156" w:rsidP="00267DAE">
            <w:pPr>
              <w:snapToGrid w:val="0"/>
              <w:jc w:val="center"/>
              <w:rPr>
                <w:szCs w:val="21"/>
              </w:rPr>
            </w:pPr>
            <w:r w:rsidRPr="003D32D4">
              <w:rPr>
                <w:szCs w:val="21"/>
              </w:rPr>
              <w:t>白色～微黄白色のフィルムコーティング錠</w:t>
            </w:r>
          </w:p>
        </w:tc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953C15" w14:textId="3C6B24E5" w:rsidR="009F0156" w:rsidRPr="003D32D4" w:rsidRDefault="009F0156" w:rsidP="00267DAE">
            <w:pPr>
              <w:snapToGrid w:val="0"/>
              <w:jc w:val="center"/>
              <w:rPr>
                <w:szCs w:val="21"/>
              </w:rPr>
            </w:pPr>
            <w:r w:rsidRPr="003D32D4">
              <w:rPr>
                <w:szCs w:val="21"/>
              </w:rPr>
              <w:t>白色～微黄白色のフィルムコーティング錠</w:t>
            </w:r>
          </w:p>
        </w:tc>
      </w:tr>
      <w:tr w:rsidR="00E11670" w:rsidRPr="00DD4358" w14:paraId="600A364B" w14:textId="77777777" w:rsidTr="003C1645">
        <w:tblPrEx>
          <w:tblCellMar>
            <w:left w:w="99" w:type="dxa"/>
            <w:right w:w="99" w:type="dxa"/>
          </w:tblCellMar>
        </w:tblPrEx>
        <w:trPr>
          <w:trHeight w:val="566"/>
        </w:trPr>
        <w:tc>
          <w:tcPr>
            <w:tcW w:w="1403" w:type="dxa"/>
            <w:vMerge/>
            <w:shd w:val="clear" w:color="auto" w:fill="auto"/>
            <w:vAlign w:val="center"/>
          </w:tcPr>
          <w:p w14:paraId="77B0A738" w14:textId="77777777" w:rsidR="009F0156" w:rsidRPr="00400607" w:rsidRDefault="009F0156" w:rsidP="004651A6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37587" w14:textId="77777777" w:rsidR="009F0156" w:rsidRPr="003D32D4" w:rsidRDefault="009F0156" w:rsidP="004F1DCA">
            <w:pPr>
              <w:snapToGrid w:val="0"/>
              <w:jc w:val="center"/>
              <w:rPr>
                <w:szCs w:val="21"/>
              </w:rPr>
            </w:pPr>
            <w:r w:rsidRPr="003D32D4">
              <w:rPr>
                <w:szCs w:val="21"/>
              </w:rPr>
              <w:t>直径</w:t>
            </w:r>
            <w:r w:rsidRPr="003D32D4">
              <w:rPr>
                <w:szCs w:val="21"/>
              </w:rPr>
              <w:t>6.7mm</w:t>
            </w:r>
            <w:r w:rsidRPr="003D32D4">
              <w:rPr>
                <w:szCs w:val="21"/>
              </w:rPr>
              <w:t xml:space="preserve">　厚さ</w:t>
            </w:r>
            <w:r w:rsidRPr="003D32D4">
              <w:rPr>
                <w:szCs w:val="21"/>
              </w:rPr>
              <w:t>3.7mm</w:t>
            </w:r>
          </w:p>
          <w:p w14:paraId="30905EC1" w14:textId="77777777" w:rsidR="009F0156" w:rsidRPr="003D32D4" w:rsidRDefault="009F0156" w:rsidP="004F1DCA">
            <w:pPr>
              <w:snapToGrid w:val="0"/>
              <w:jc w:val="center"/>
              <w:rPr>
                <w:szCs w:val="21"/>
              </w:rPr>
            </w:pPr>
            <w:r w:rsidRPr="003D32D4">
              <w:rPr>
                <w:szCs w:val="21"/>
              </w:rPr>
              <w:t>質量</w:t>
            </w:r>
            <w:r w:rsidRPr="003D32D4">
              <w:rPr>
                <w:szCs w:val="21"/>
              </w:rPr>
              <w:t>120mg</w:t>
            </w:r>
          </w:p>
          <w:p w14:paraId="0EE901E9" w14:textId="4F995940" w:rsidR="00AF6148" w:rsidRPr="003D32D4" w:rsidRDefault="00AF6148" w:rsidP="004F1DCA">
            <w:pPr>
              <w:snapToGrid w:val="0"/>
              <w:jc w:val="center"/>
              <w:rPr>
                <w:szCs w:val="21"/>
              </w:rPr>
            </w:pPr>
            <w:r w:rsidRPr="003D32D4">
              <w:rPr>
                <w:noProof/>
                <w:szCs w:val="21"/>
              </w:rPr>
              <w:drawing>
                <wp:inline distT="0" distB="0" distL="0" distR="0" wp14:anchorId="4901D958" wp14:editId="1707C5DF">
                  <wp:extent cx="1309162" cy="409611"/>
                  <wp:effectExtent l="0" t="0" r="5715" b="0"/>
                  <wp:docPr id="18" name="図 1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F6D6333-E5FD-4CE9-E766-566E7EE3D73B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図 17">
                            <a:extLst>
                              <a:ext uri="{FF2B5EF4-FFF2-40B4-BE49-F238E27FC236}">
                                <a16:creationId xmlns:a16="http://schemas.microsoft.com/office/drawing/2014/main" id="{4F6D6333-E5FD-4CE9-E766-566E7EE3D73B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3460" cy="4234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4E6830F" w14:textId="3B94F3F0" w:rsidR="009F0156" w:rsidRPr="003D32D4" w:rsidRDefault="00AF6148" w:rsidP="001A3056">
            <w:pPr>
              <w:snapToGrid w:val="0"/>
              <w:jc w:val="center"/>
              <w:rPr>
                <w:szCs w:val="21"/>
              </w:rPr>
            </w:pPr>
            <w:r w:rsidRPr="003D32D4">
              <w:rPr>
                <w:szCs w:val="21"/>
              </w:rPr>
              <w:t>識別コード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0FF75" w14:textId="6A1D1BB6" w:rsidR="009F0156" w:rsidRPr="003D32D4" w:rsidRDefault="009F0156" w:rsidP="004F1DCA">
            <w:pPr>
              <w:snapToGrid w:val="0"/>
              <w:jc w:val="center"/>
              <w:rPr>
                <w:szCs w:val="21"/>
              </w:rPr>
            </w:pPr>
            <w:r w:rsidRPr="003D32D4">
              <w:rPr>
                <w:szCs w:val="21"/>
              </w:rPr>
              <w:t>直径</w:t>
            </w:r>
            <w:r w:rsidRPr="003D32D4">
              <w:rPr>
                <w:szCs w:val="21"/>
              </w:rPr>
              <w:t>6.8mm</w:t>
            </w:r>
            <w:r w:rsidRPr="003D32D4">
              <w:rPr>
                <w:szCs w:val="21"/>
              </w:rPr>
              <w:t xml:space="preserve">　厚さ</w:t>
            </w:r>
            <w:r w:rsidRPr="003D32D4">
              <w:rPr>
                <w:szCs w:val="21"/>
              </w:rPr>
              <w:t>3.7mm</w:t>
            </w:r>
          </w:p>
          <w:p w14:paraId="5804E652" w14:textId="57334BD3" w:rsidR="009F0156" w:rsidRPr="003D32D4" w:rsidRDefault="009F0156" w:rsidP="004F1DCA">
            <w:pPr>
              <w:snapToGrid w:val="0"/>
              <w:jc w:val="center"/>
              <w:rPr>
                <w:szCs w:val="21"/>
              </w:rPr>
            </w:pPr>
            <w:r w:rsidRPr="003D32D4">
              <w:rPr>
                <w:szCs w:val="21"/>
              </w:rPr>
              <w:t>質量約</w:t>
            </w:r>
            <w:r w:rsidRPr="003D32D4">
              <w:rPr>
                <w:szCs w:val="21"/>
              </w:rPr>
              <w:t>120mg</w:t>
            </w:r>
          </w:p>
          <w:p w14:paraId="5CE7BB51" w14:textId="77777777" w:rsidR="009F0156" w:rsidRPr="003D32D4" w:rsidRDefault="009F0156" w:rsidP="00D34493">
            <w:pPr>
              <w:snapToGrid w:val="0"/>
              <w:jc w:val="center"/>
              <w:rPr>
                <w:szCs w:val="21"/>
              </w:rPr>
            </w:pPr>
          </w:p>
          <w:p w14:paraId="34E7BC4F" w14:textId="77777777" w:rsidR="00AF6148" w:rsidRPr="003D32D4" w:rsidRDefault="00AF6148" w:rsidP="00D34493">
            <w:pPr>
              <w:snapToGrid w:val="0"/>
              <w:jc w:val="center"/>
              <w:rPr>
                <w:szCs w:val="21"/>
              </w:rPr>
            </w:pPr>
          </w:p>
          <w:p w14:paraId="4F04FD02" w14:textId="262C2AAC" w:rsidR="00AF6148" w:rsidRPr="003D32D4" w:rsidRDefault="00AF6148" w:rsidP="00D34493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6B14D0" w14:textId="5752A009" w:rsidR="009F0156" w:rsidRPr="003D32D4" w:rsidRDefault="009F0156" w:rsidP="004651A6">
            <w:pPr>
              <w:snapToGrid w:val="0"/>
              <w:jc w:val="center"/>
              <w:rPr>
                <w:szCs w:val="21"/>
              </w:rPr>
            </w:pPr>
            <w:r w:rsidRPr="003D32D4">
              <w:rPr>
                <w:szCs w:val="21"/>
              </w:rPr>
              <w:t>識別</w:t>
            </w:r>
            <w:r w:rsidRPr="003D32D4">
              <w:rPr>
                <w:w w:val="80"/>
                <w:szCs w:val="21"/>
              </w:rPr>
              <w:t>コード</w:t>
            </w:r>
          </w:p>
        </w:tc>
      </w:tr>
      <w:tr w:rsidR="00E11670" w:rsidRPr="00DD4358" w14:paraId="7A2F5BF7" w14:textId="77777777" w:rsidTr="003C1645">
        <w:tblPrEx>
          <w:tblCellMar>
            <w:left w:w="99" w:type="dxa"/>
            <w:right w:w="99" w:type="dxa"/>
          </w:tblCellMar>
        </w:tblPrEx>
        <w:trPr>
          <w:trHeight w:val="566"/>
        </w:trPr>
        <w:tc>
          <w:tcPr>
            <w:tcW w:w="140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7114E8" w14:textId="77777777" w:rsidR="009F0156" w:rsidRPr="00400607" w:rsidRDefault="009F0156" w:rsidP="004651A6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p w14:paraId="793BF260" w14:textId="77777777" w:rsidR="009F0156" w:rsidRPr="003D32D4" w:rsidRDefault="009F0156" w:rsidP="004F1DCA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2" w:space="0" w:color="auto"/>
            </w:tcBorders>
            <w:shd w:val="clear" w:color="auto" w:fill="auto"/>
            <w:vAlign w:val="center"/>
          </w:tcPr>
          <w:p w14:paraId="0BCE54E0" w14:textId="77777777" w:rsidR="009F0156" w:rsidRPr="003D32D4" w:rsidRDefault="009F0156" w:rsidP="001A3056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ABC91" w14:textId="77777777" w:rsidR="009F0156" w:rsidRPr="003D32D4" w:rsidRDefault="009F0156" w:rsidP="004F1DCA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40BA14" w14:textId="77777777" w:rsidR="009F0156" w:rsidRPr="003D32D4" w:rsidRDefault="009F0156" w:rsidP="004651A6">
            <w:pPr>
              <w:snapToGrid w:val="0"/>
              <w:jc w:val="center"/>
              <w:rPr>
                <w:szCs w:val="21"/>
              </w:rPr>
            </w:pPr>
          </w:p>
        </w:tc>
      </w:tr>
      <w:tr w:rsidR="00E11670" w:rsidRPr="00DD4358" w14:paraId="14D2A1BD" w14:textId="77777777" w:rsidTr="00E11670">
        <w:tblPrEx>
          <w:tblCellMar>
            <w:left w:w="99" w:type="dxa"/>
            <w:right w:w="99" w:type="dxa"/>
          </w:tblCellMar>
        </w:tblPrEx>
        <w:trPr>
          <w:trHeight w:val="70"/>
        </w:trPr>
        <w:tc>
          <w:tcPr>
            <w:tcW w:w="14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625D69" w14:textId="77777777" w:rsidR="002B5C16" w:rsidRDefault="002B5C16" w:rsidP="002B5C16">
            <w:pPr>
              <w:adjustRightInd w:val="0"/>
              <w:snapToGrid w:val="0"/>
              <w:jc w:val="center"/>
              <w:rPr>
                <w:rFonts w:eastAsia="ＭＳ ゴシック"/>
                <w:szCs w:val="21"/>
              </w:rPr>
            </w:pPr>
            <w:r w:rsidRPr="00633527">
              <w:rPr>
                <w:rFonts w:eastAsia="ＭＳ ゴシック"/>
                <w:szCs w:val="21"/>
              </w:rPr>
              <w:t>標準</w:t>
            </w:r>
            <w:r>
              <w:rPr>
                <w:rFonts w:eastAsia="ＭＳ ゴシック" w:hint="eastAsia"/>
                <w:szCs w:val="21"/>
              </w:rPr>
              <w:t>製剤</w:t>
            </w:r>
          </w:p>
          <w:p w14:paraId="56A63699" w14:textId="77777777" w:rsidR="002B5C16" w:rsidRPr="00633527" w:rsidRDefault="002B5C16" w:rsidP="002B5C16">
            <w:pPr>
              <w:adjustRightInd w:val="0"/>
              <w:snapToGrid w:val="0"/>
              <w:jc w:val="center"/>
              <w:rPr>
                <w:rFonts w:eastAsia="ＭＳ ゴシック"/>
                <w:szCs w:val="21"/>
              </w:rPr>
            </w:pPr>
            <w:r w:rsidRPr="00633527">
              <w:rPr>
                <w:rFonts w:eastAsia="ＭＳ ゴシック"/>
                <w:szCs w:val="21"/>
              </w:rPr>
              <w:t>との</w:t>
            </w:r>
          </w:p>
          <w:p w14:paraId="730030DE" w14:textId="418960ED" w:rsidR="009F0156" w:rsidRPr="00400607" w:rsidRDefault="002B5C16" w:rsidP="002B5C16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33527">
              <w:rPr>
                <w:rFonts w:eastAsia="ＭＳ ゴシック"/>
                <w:szCs w:val="21"/>
              </w:rPr>
              <w:t>同等性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276578F" w14:textId="77777777" w:rsidR="00E11670" w:rsidRPr="003D32D4" w:rsidRDefault="009F0156" w:rsidP="00E05F8F">
            <w:pPr>
              <w:snapToGrid w:val="0"/>
              <w:ind w:rightChars="40" w:right="84"/>
              <w:jc w:val="left"/>
              <w:rPr>
                <w:szCs w:val="21"/>
              </w:rPr>
            </w:pPr>
            <w:r w:rsidRPr="003D32D4">
              <w:rPr>
                <w:szCs w:val="21"/>
                <w:lang w:eastAsia="zh-TW"/>
              </w:rPr>
              <w:t>【溶出試験】</w:t>
            </w:r>
          </w:p>
          <w:p w14:paraId="51E5CF74" w14:textId="23955E01" w:rsidR="009F0156" w:rsidRPr="002270B8" w:rsidRDefault="00EA36C1" w:rsidP="00464259">
            <w:pPr>
              <w:snapToGrid w:val="0"/>
              <w:spacing w:line="240" w:lineRule="exact"/>
              <w:ind w:rightChars="40" w:right="84"/>
              <w:jc w:val="center"/>
              <w:rPr>
                <w:sz w:val="18"/>
                <w:szCs w:val="18"/>
              </w:rPr>
            </w:pPr>
            <w:r w:rsidRPr="003D32D4">
              <w:rPr>
                <w:noProof/>
                <w:szCs w:val="21"/>
              </w:rPr>
              <w:drawing>
                <wp:anchor distT="0" distB="0" distL="114300" distR="114300" simplePos="0" relativeHeight="251658240" behindDoc="0" locked="0" layoutInCell="1" allowOverlap="1" wp14:anchorId="4CA3E2ED" wp14:editId="721F5924">
                  <wp:simplePos x="0" y="0"/>
                  <wp:positionH relativeFrom="column">
                    <wp:posOffset>64135</wp:posOffset>
                  </wp:positionH>
                  <wp:positionV relativeFrom="paragraph">
                    <wp:posOffset>145415</wp:posOffset>
                  </wp:positionV>
                  <wp:extent cx="2482215" cy="1433195"/>
                  <wp:effectExtent l="0" t="0" r="0" b="0"/>
                  <wp:wrapNone/>
                  <wp:docPr id="19" name="図 1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E18FD44-28B3-47F9-AB06-9590971965B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図 18">
                            <a:extLst>
                              <a:ext uri="{FF2B5EF4-FFF2-40B4-BE49-F238E27FC236}">
                                <a16:creationId xmlns:a16="http://schemas.microsoft.com/office/drawing/2014/main" id="{3E18FD44-28B3-47F9-AB06-9590971965B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2215" cy="1433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F0156" w:rsidRPr="002270B8">
              <w:rPr>
                <w:sz w:val="18"/>
                <w:szCs w:val="18"/>
                <w:lang w:eastAsia="zh-TW"/>
              </w:rPr>
              <w:t>（水，</w:t>
            </w:r>
            <w:r w:rsidR="009F0156" w:rsidRPr="002270B8">
              <w:rPr>
                <w:sz w:val="18"/>
                <w:szCs w:val="18"/>
                <w:lang w:eastAsia="zh-TW"/>
              </w:rPr>
              <w:t>50rpm</w:t>
            </w:r>
            <w:r w:rsidR="009F0156" w:rsidRPr="002270B8">
              <w:rPr>
                <w:sz w:val="18"/>
                <w:szCs w:val="18"/>
                <w:lang w:eastAsia="zh-TW"/>
              </w:rPr>
              <w:t>）</w:t>
            </w:r>
          </w:p>
          <w:p w14:paraId="2688BDC4" w14:textId="5F463613" w:rsidR="00E11670" w:rsidRPr="003D32D4" w:rsidRDefault="00E11670" w:rsidP="00E05F8F">
            <w:pPr>
              <w:snapToGrid w:val="0"/>
              <w:ind w:rightChars="40" w:right="84"/>
              <w:jc w:val="left"/>
              <w:rPr>
                <w:szCs w:val="21"/>
              </w:rPr>
            </w:pPr>
          </w:p>
          <w:p w14:paraId="2B4ED9AA" w14:textId="77777777" w:rsidR="00E11670" w:rsidRDefault="00E11670" w:rsidP="00E05F8F">
            <w:pPr>
              <w:snapToGrid w:val="0"/>
              <w:ind w:rightChars="40" w:right="84"/>
              <w:jc w:val="left"/>
              <w:rPr>
                <w:szCs w:val="21"/>
              </w:rPr>
            </w:pPr>
          </w:p>
          <w:p w14:paraId="104AC402" w14:textId="77777777" w:rsidR="00464259" w:rsidRDefault="00464259" w:rsidP="00E05F8F">
            <w:pPr>
              <w:snapToGrid w:val="0"/>
              <w:ind w:rightChars="40" w:right="84"/>
              <w:jc w:val="left"/>
              <w:rPr>
                <w:szCs w:val="21"/>
              </w:rPr>
            </w:pPr>
          </w:p>
          <w:p w14:paraId="17F02CA6" w14:textId="77777777" w:rsidR="00464259" w:rsidRDefault="00464259" w:rsidP="00E05F8F">
            <w:pPr>
              <w:snapToGrid w:val="0"/>
              <w:ind w:rightChars="40" w:right="84"/>
              <w:jc w:val="left"/>
              <w:rPr>
                <w:szCs w:val="21"/>
              </w:rPr>
            </w:pPr>
          </w:p>
          <w:p w14:paraId="7E411FD7" w14:textId="77777777" w:rsidR="00464259" w:rsidRDefault="00464259" w:rsidP="00E05F8F">
            <w:pPr>
              <w:snapToGrid w:val="0"/>
              <w:ind w:rightChars="40" w:right="84"/>
              <w:jc w:val="left"/>
              <w:rPr>
                <w:szCs w:val="21"/>
              </w:rPr>
            </w:pPr>
          </w:p>
          <w:p w14:paraId="03FA788F" w14:textId="77777777" w:rsidR="00464259" w:rsidRDefault="00464259" w:rsidP="00E05F8F">
            <w:pPr>
              <w:snapToGrid w:val="0"/>
              <w:ind w:rightChars="40" w:right="84"/>
              <w:jc w:val="left"/>
              <w:rPr>
                <w:szCs w:val="21"/>
              </w:rPr>
            </w:pPr>
          </w:p>
          <w:p w14:paraId="17C39221" w14:textId="77777777" w:rsidR="00464259" w:rsidRDefault="00464259" w:rsidP="00E05F8F">
            <w:pPr>
              <w:snapToGrid w:val="0"/>
              <w:ind w:rightChars="40" w:right="84"/>
              <w:jc w:val="left"/>
              <w:rPr>
                <w:szCs w:val="21"/>
              </w:rPr>
            </w:pPr>
          </w:p>
          <w:p w14:paraId="092F1077" w14:textId="77777777" w:rsidR="00464259" w:rsidRDefault="00464259" w:rsidP="00E05F8F">
            <w:pPr>
              <w:snapToGrid w:val="0"/>
              <w:ind w:rightChars="40" w:right="84"/>
              <w:jc w:val="left"/>
              <w:rPr>
                <w:szCs w:val="21"/>
              </w:rPr>
            </w:pPr>
          </w:p>
          <w:p w14:paraId="06857F7C" w14:textId="505DC382" w:rsidR="00464259" w:rsidRPr="003D32D4" w:rsidRDefault="00464259" w:rsidP="00E05F8F">
            <w:pPr>
              <w:snapToGrid w:val="0"/>
              <w:ind w:rightChars="40" w:right="84"/>
              <w:jc w:val="left"/>
              <w:rPr>
                <w:szCs w:val="21"/>
              </w:rPr>
            </w:pPr>
          </w:p>
        </w:tc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ED88BF" w14:textId="5A815651" w:rsidR="009F0156" w:rsidRPr="003D32D4" w:rsidRDefault="009F0156" w:rsidP="00E05F8F">
            <w:pPr>
              <w:snapToGrid w:val="0"/>
              <w:ind w:rightChars="40" w:right="84"/>
              <w:jc w:val="left"/>
              <w:rPr>
                <w:szCs w:val="21"/>
                <w:lang w:eastAsia="zh-TW"/>
              </w:rPr>
            </w:pPr>
            <w:r w:rsidRPr="003D32D4">
              <w:rPr>
                <w:szCs w:val="21"/>
                <w:lang w:eastAsia="zh-TW"/>
              </w:rPr>
              <w:t>【生物学的同等性試験】</w:t>
            </w:r>
          </w:p>
          <w:p w14:paraId="2B81C848" w14:textId="2F98D9F6" w:rsidR="002270B8" w:rsidRPr="00EA36C1" w:rsidRDefault="009F0156" w:rsidP="00492DCF">
            <w:pPr>
              <w:tabs>
                <w:tab w:val="left" w:pos="6060"/>
              </w:tabs>
              <w:adjustRightInd w:val="0"/>
              <w:snapToGrid w:val="0"/>
              <w:rPr>
                <w:sz w:val="19"/>
                <w:szCs w:val="19"/>
              </w:rPr>
            </w:pPr>
            <w:r w:rsidRPr="00EA36C1">
              <w:rPr>
                <w:sz w:val="19"/>
                <w:szCs w:val="19"/>
              </w:rPr>
              <w:t>「後発医薬品の生物学的同等性試験ガイドライン」（平成</w:t>
            </w:r>
            <w:r w:rsidRPr="00EA36C1">
              <w:rPr>
                <w:sz w:val="19"/>
                <w:szCs w:val="19"/>
              </w:rPr>
              <w:t>24</w:t>
            </w:r>
            <w:r w:rsidRPr="00EA36C1">
              <w:rPr>
                <w:sz w:val="19"/>
                <w:szCs w:val="19"/>
              </w:rPr>
              <w:t>年</w:t>
            </w:r>
            <w:r w:rsidRPr="00EA36C1">
              <w:rPr>
                <w:sz w:val="19"/>
                <w:szCs w:val="19"/>
              </w:rPr>
              <w:t>2</w:t>
            </w:r>
            <w:r w:rsidRPr="00EA36C1">
              <w:rPr>
                <w:sz w:val="19"/>
                <w:szCs w:val="19"/>
              </w:rPr>
              <w:t>月</w:t>
            </w:r>
            <w:r w:rsidRPr="00EA36C1">
              <w:rPr>
                <w:sz w:val="19"/>
                <w:szCs w:val="19"/>
              </w:rPr>
              <w:t>29</w:t>
            </w:r>
            <w:r w:rsidRPr="00EA36C1">
              <w:rPr>
                <w:sz w:val="19"/>
                <w:szCs w:val="19"/>
              </w:rPr>
              <w:t>日薬食審査発</w:t>
            </w:r>
            <w:r w:rsidRPr="00EA36C1">
              <w:rPr>
                <w:sz w:val="19"/>
                <w:szCs w:val="19"/>
              </w:rPr>
              <w:t>0229</w:t>
            </w:r>
            <w:r w:rsidRPr="00EA36C1">
              <w:rPr>
                <w:sz w:val="19"/>
                <w:szCs w:val="19"/>
              </w:rPr>
              <w:t>第</w:t>
            </w:r>
            <w:r w:rsidRPr="00EA36C1">
              <w:rPr>
                <w:sz w:val="19"/>
                <w:szCs w:val="19"/>
              </w:rPr>
              <w:t>10</w:t>
            </w:r>
            <w:r w:rsidRPr="00EA36C1">
              <w:rPr>
                <w:sz w:val="19"/>
                <w:szCs w:val="19"/>
              </w:rPr>
              <w:t>号</w:t>
            </w:r>
            <w:r w:rsidR="00EA36C1">
              <w:rPr>
                <w:rFonts w:hint="eastAsia"/>
                <w:sz w:val="19"/>
                <w:szCs w:val="19"/>
              </w:rPr>
              <w:t xml:space="preserve"> </w:t>
            </w:r>
            <w:r w:rsidRPr="00EA36C1">
              <w:rPr>
                <w:sz w:val="19"/>
                <w:szCs w:val="19"/>
              </w:rPr>
              <w:t>別紙</w:t>
            </w:r>
            <w:r w:rsidRPr="00EA36C1">
              <w:rPr>
                <w:sz w:val="19"/>
                <w:szCs w:val="19"/>
              </w:rPr>
              <w:t>1</w:t>
            </w:r>
            <w:r w:rsidRPr="00EA36C1">
              <w:rPr>
                <w:sz w:val="19"/>
                <w:szCs w:val="19"/>
              </w:rPr>
              <w:t>）及び「含量が異なる経口固形製剤の生物学的同等性試験ガイドライン」（平成</w:t>
            </w:r>
            <w:r w:rsidRPr="00EA36C1">
              <w:rPr>
                <w:sz w:val="19"/>
                <w:szCs w:val="19"/>
              </w:rPr>
              <w:t>24</w:t>
            </w:r>
            <w:r w:rsidRPr="00EA36C1">
              <w:rPr>
                <w:sz w:val="19"/>
                <w:szCs w:val="19"/>
              </w:rPr>
              <w:t>年</w:t>
            </w:r>
            <w:r w:rsidRPr="00EA36C1">
              <w:rPr>
                <w:sz w:val="19"/>
                <w:szCs w:val="19"/>
              </w:rPr>
              <w:t>2</w:t>
            </w:r>
            <w:r w:rsidRPr="00EA36C1">
              <w:rPr>
                <w:sz w:val="19"/>
                <w:szCs w:val="19"/>
              </w:rPr>
              <w:t>月</w:t>
            </w:r>
            <w:r w:rsidRPr="00EA36C1">
              <w:rPr>
                <w:sz w:val="19"/>
                <w:szCs w:val="19"/>
              </w:rPr>
              <w:t>29</w:t>
            </w:r>
            <w:r w:rsidRPr="00EA36C1">
              <w:rPr>
                <w:sz w:val="19"/>
                <w:szCs w:val="19"/>
              </w:rPr>
              <w:t>日薬食審査発</w:t>
            </w:r>
            <w:r w:rsidRPr="00EA36C1">
              <w:rPr>
                <w:sz w:val="19"/>
                <w:szCs w:val="19"/>
              </w:rPr>
              <w:t xml:space="preserve"> 0229</w:t>
            </w:r>
            <w:r w:rsidRPr="00EA36C1">
              <w:rPr>
                <w:sz w:val="19"/>
                <w:szCs w:val="19"/>
              </w:rPr>
              <w:t>第</w:t>
            </w:r>
            <w:r w:rsidRPr="00EA36C1">
              <w:rPr>
                <w:sz w:val="19"/>
                <w:szCs w:val="19"/>
              </w:rPr>
              <w:t>10</w:t>
            </w:r>
            <w:r w:rsidRPr="00EA36C1">
              <w:rPr>
                <w:sz w:val="19"/>
                <w:szCs w:val="19"/>
              </w:rPr>
              <w:t>号</w:t>
            </w:r>
            <w:r w:rsidR="002270B8" w:rsidRPr="00EA36C1">
              <w:rPr>
                <w:rFonts w:hint="eastAsia"/>
                <w:sz w:val="19"/>
                <w:szCs w:val="19"/>
              </w:rPr>
              <w:t xml:space="preserve"> </w:t>
            </w:r>
            <w:r w:rsidRPr="00EA36C1">
              <w:rPr>
                <w:sz w:val="19"/>
                <w:szCs w:val="19"/>
              </w:rPr>
              <w:t>別紙</w:t>
            </w:r>
            <w:r w:rsidRPr="00EA36C1">
              <w:rPr>
                <w:sz w:val="19"/>
                <w:szCs w:val="19"/>
              </w:rPr>
              <w:t>2</w:t>
            </w:r>
            <w:r w:rsidRPr="00EA36C1">
              <w:rPr>
                <w:sz w:val="19"/>
                <w:szCs w:val="19"/>
              </w:rPr>
              <w:t>）に基づき、ヒトでの生物学的同等性が確認された</w:t>
            </w:r>
            <w:r w:rsidR="002270B8" w:rsidRPr="00EA36C1">
              <w:rPr>
                <w:rFonts w:hint="eastAsia"/>
                <w:sz w:val="19"/>
                <w:szCs w:val="19"/>
              </w:rPr>
              <w:t>。</w:t>
            </w:r>
          </w:p>
          <w:p w14:paraId="695FA1E4" w14:textId="514011B5" w:rsidR="009F0156" w:rsidRPr="003D32D4" w:rsidRDefault="009F0156" w:rsidP="00EA36C1">
            <w:pPr>
              <w:tabs>
                <w:tab w:val="left" w:pos="6060"/>
              </w:tabs>
              <w:adjustRightInd w:val="0"/>
              <w:snapToGrid w:val="0"/>
              <w:rPr>
                <w:szCs w:val="21"/>
              </w:rPr>
            </w:pPr>
            <w:r w:rsidRPr="00EA36C1">
              <w:rPr>
                <w:sz w:val="19"/>
                <w:szCs w:val="19"/>
              </w:rPr>
              <w:t>クロピドグレル錠</w:t>
            </w:r>
            <w:r w:rsidRPr="00EA36C1">
              <w:rPr>
                <w:sz w:val="19"/>
                <w:szCs w:val="19"/>
              </w:rPr>
              <w:t>75mg</w:t>
            </w:r>
            <w:r w:rsidRPr="00EA36C1">
              <w:rPr>
                <w:sz w:val="19"/>
                <w:szCs w:val="19"/>
              </w:rPr>
              <w:t>「フェルゼン」を標準製剤として溶出挙動を比較したとき、溶出挙動は同等と判定され、両製剤は生物学的に同等とみなされた。</w:t>
            </w:r>
          </w:p>
        </w:tc>
      </w:tr>
      <w:tr w:rsidR="00E11670" w:rsidRPr="00DD4358" w14:paraId="10C76D68" w14:textId="77777777" w:rsidTr="007A706D">
        <w:trPr>
          <w:trHeight w:val="449"/>
        </w:trPr>
        <w:tc>
          <w:tcPr>
            <w:tcW w:w="14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961D5FF" w14:textId="6E6721BB" w:rsidR="00D605CF" w:rsidRPr="00400607" w:rsidRDefault="006972EF" w:rsidP="004651A6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連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絡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先</w:t>
            </w:r>
          </w:p>
        </w:tc>
        <w:tc>
          <w:tcPr>
            <w:tcW w:w="8503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95B5B3A" w14:textId="11963DE9" w:rsidR="00D605CF" w:rsidRPr="003D32D4" w:rsidRDefault="00585AA1" w:rsidP="00D605CF">
            <w:pPr>
              <w:snapToGrid w:val="0"/>
              <w:jc w:val="center"/>
              <w:rPr>
                <w:szCs w:val="21"/>
              </w:rPr>
            </w:pPr>
            <w:r w:rsidRPr="003D32D4">
              <w:rPr>
                <w:szCs w:val="21"/>
              </w:rPr>
              <w:t xml:space="preserve">株式会社フェルゼンファーマ　</w:t>
            </w:r>
            <w:r w:rsidRPr="003D32D4">
              <w:rPr>
                <w:szCs w:val="21"/>
              </w:rPr>
              <w:t>TEL</w:t>
            </w:r>
            <w:r w:rsidRPr="003D32D4">
              <w:rPr>
                <w:szCs w:val="21"/>
              </w:rPr>
              <w:t>：</w:t>
            </w:r>
            <w:r w:rsidRPr="003D32D4">
              <w:rPr>
                <w:szCs w:val="21"/>
              </w:rPr>
              <w:t>03-6368-5160</w:t>
            </w:r>
            <w:r w:rsidRPr="003D32D4">
              <w:rPr>
                <w:szCs w:val="21"/>
              </w:rPr>
              <w:t xml:space="preserve">　</w:t>
            </w:r>
            <w:r w:rsidRPr="003D32D4">
              <w:rPr>
                <w:szCs w:val="21"/>
              </w:rPr>
              <w:t>FAX</w:t>
            </w:r>
            <w:r w:rsidRPr="003D32D4">
              <w:rPr>
                <w:szCs w:val="21"/>
              </w:rPr>
              <w:t>：</w:t>
            </w:r>
            <w:r w:rsidRPr="003D32D4">
              <w:rPr>
                <w:szCs w:val="21"/>
              </w:rPr>
              <w:t>03-3580-1522</w:t>
            </w:r>
          </w:p>
        </w:tc>
      </w:tr>
    </w:tbl>
    <w:p w14:paraId="7480F75F" w14:textId="5F09D2A4" w:rsidR="00426F48" w:rsidRPr="00426F48" w:rsidRDefault="00ED3916" w:rsidP="00464259">
      <w:pPr>
        <w:snapToGrid w:val="0"/>
        <w:spacing w:beforeLines="30" w:before="108"/>
        <w:ind w:rightChars="-135" w:right="-283"/>
        <w:jc w:val="right"/>
        <w:rPr>
          <w:rFonts w:cs="Arial"/>
          <w:sz w:val="18"/>
          <w:szCs w:val="18"/>
        </w:rPr>
      </w:pPr>
      <w:r w:rsidRPr="00ED3916">
        <w:rPr>
          <w:rFonts w:cs="Arial"/>
          <w:sz w:val="18"/>
          <w:szCs w:val="18"/>
        </w:rPr>
        <w:t>（</w:t>
      </w:r>
      <w:r w:rsidR="00A138B2" w:rsidRPr="00ED3916">
        <w:rPr>
          <w:rFonts w:cs="Arial"/>
          <w:sz w:val="18"/>
          <w:szCs w:val="18"/>
        </w:rPr>
        <w:t>202</w:t>
      </w:r>
      <w:r w:rsidRPr="00ED3916">
        <w:rPr>
          <w:rFonts w:cs="Arial"/>
          <w:sz w:val="18"/>
          <w:szCs w:val="18"/>
        </w:rPr>
        <w:t>5</w:t>
      </w:r>
      <w:r w:rsidR="00A138B2" w:rsidRPr="00ED3916">
        <w:rPr>
          <w:rFonts w:cs="Arial"/>
          <w:sz w:val="18"/>
          <w:szCs w:val="18"/>
        </w:rPr>
        <w:t>.0</w:t>
      </w:r>
      <w:r w:rsidR="007A706D">
        <w:rPr>
          <w:rFonts w:cs="Arial" w:hint="eastAsia"/>
          <w:sz w:val="18"/>
          <w:szCs w:val="18"/>
        </w:rPr>
        <w:t>6</w:t>
      </w:r>
      <w:r w:rsidRPr="00ED3916">
        <w:rPr>
          <w:rFonts w:cs="Arial"/>
          <w:sz w:val="18"/>
          <w:szCs w:val="18"/>
        </w:rPr>
        <w:t>）</w:t>
      </w:r>
    </w:p>
    <w:sectPr w:rsidR="00426F48" w:rsidRPr="00426F48" w:rsidSect="00153152">
      <w:pgSz w:w="11906" w:h="16838" w:code="9"/>
      <w:pgMar w:top="1134" w:right="1134" w:bottom="851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D710B3" w14:textId="77777777" w:rsidR="008C6559" w:rsidRDefault="008C6559" w:rsidP="00CB2E6E">
      <w:r>
        <w:separator/>
      </w:r>
    </w:p>
  </w:endnote>
  <w:endnote w:type="continuationSeparator" w:id="0">
    <w:p w14:paraId="0AE80C8A" w14:textId="77777777" w:rsidR="008C6559" w:rsidRDefault="008C6559" w:rsidP="00CB2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B0B0EC" w14:textId="77777777" w:rsidR="008C6559" w:rsidRDefault="008C6559" w:rsidP="00CB2E6E">
      <w:r>
        <w:separator/>
      </w:r>
    </w:p>
  </w:footnote>
  <w:footnote w:type="continuationSeparator" w:id="0">
    <w:p w14:paraId="7888E0E5" w14:textId="77777777" w:rsidR="008C6559" w:rsidRDefault="008C6559" w:rsidP="00CB2E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5E5"/>
    <w:rsid w:val="00002A4E"/>
    <w:rsid w:val="000053BA"/>
    <w:rsid w:val="00005924"/>
    <w:rsid w:val="00005AE9"/>
    <w:rsid w:val="00010684"/>
    <w:rsid w:val="00014E41"/>
    <w:rsid w:val="00016AC0"/>
    <w:rsid w:val="000220E0"/>
    <w:rsid w:val="000240C0"/>
    <w:rsid w:val="0002504E"/>
    <w:rsid w:val="0003006B"/>
    <w:rsid w:val="0003221F"/>
    <w:rsid w:val="00033A46"/>
    <w:rsid w:val="000344AC"/>
    <w:rsid w:val="000354CE"/>
    <w:rsid w:val="00035B17"/>
    <w:rsid w:val="00036D1D"/>
    <w:rsid w:val="00042DC9"/>
    <w:rsid w:val="00043709"/>
    <w:rsid w:val="00043929"/>
    <w:rsid w:val="00043F4E"/>
    <w:rsid w:val="00046064"/>
    <w:rsid w:val="0004625B"/>
    <w:rsid w:val="0004632B"/>
    <w:rsid w:val="00047AD7"/>
    <w:rsid w:val="00051F93"/>
    <w:rsid w:val="00052EAF"/>
    <w:rsid w:val="00053081"/>
    <w:rsid w:val="000601D1"/>
    <w:rsid w:val="00061694"/>
    <w:rsid w:val="00064495"/>
    <w:rsid w:val="00064FC5"/>
    <w:rsid w:val="00066B46"/>
    <w:rsid w:val="0007391D"/>
    <w:rsid w:val="00075E1F"/>
    <w:rsid w:val="00081FD5"/>
    <w:rsid w:val="0008460D"/>
    <w:rsid w:val="00085E1A"/>
    <w:rsid w:val="00090997"/>
    <w:rsid w:val="000A0162"/>
    <w:rsid w:val="000A03BA"/>
    <w:rsid w:val="000A330A"/>
    <w:rsid w:val="000A38D8"/>
    <w:rsid w:val="000A4B56"/>
    <w:rsid w:val="000B1731"/>
    <w:rsid w:val="000B33C9"/>
    <w:rsid w:val="000C07E0"/>
    <w:rsid w:val="000C0BED"/>
    <w:rsid w:val="000C565E"/>
    <w:rsid w:val="000D344D"/>
    <w:rsid w:val="000D39A4"/>
    <w:rsid w:val="000D453B"/>
    <w:rsid w:val="000D5C12"/>
    <w:rsid w:val="000D7A0C"/>
    <w:rsid w:val="000E03A8"/>
    <w:rsid w:val="000E11EA"/>
    <w:rsid w:val="000E621D"/>
    <w:rsid w:val="000F1BDD"/>
    <w:rsid w:val="000F2111"/>
    <w:rsid w:val="000F3E8F"/>
    <w:rsid w:val="000F7DE6"/>
    <w:rsid w:val="00100182"/>
    <w:rsid w:val="001046D1"/>
    <w:rsid w:val="0010562A"/>
    <w:rsid w:val="00106BDF"/>
    <w:rsid w:val="00106F64"/>
    <w:rsid w:val="00107574"/>
    <w:rsid w:val="00122E8F"/>
    <w:rsid w:val="001234A2"/>
    <w:rsid w:val="001237DB"/>
    <w:rsid w:val="00124D0E"/>
    <w:rsid w:val="00125A99"/>
    <w:rsid w:val="00125ABD"/>
    <w:rsid w:val="00131759"/>
    <w:rsid w:val="00132A1C"/>
    <w:rsid w:val="001330F5"/>
    <w:rsid w:val="0013484C"/>
    <w:rsid w:val="001408C1"/>
    <w:rsid w:val="00141D88"/>
    <w:rsid w:val="001438E7"/>
    <w:rsid w:val="001444E4"/>
    <w:rsid w:val="00144C33"/>
    <w:rsid w:val="00147069"/>
    <w:rsid w:val="001500B9"/>
    <w:rsid w:val="001503BC"/>
    <w:rsid w:val="00152555"/>
    <w:rsid w:val="00153152"/>
    <w:rsid w:val="00154486"/>
    <w:rsid w:val="0015691D"/>
    <w:rsid w:val="00162D64"/>
    <w:rsid w:val="001630CF"/>
    <w:rsid w:val="0016431E"/>
    <w:rsid w:val="00167540"/>
    <w:rsid w:val="00171A1C"/>
    <w:rsid w:val="00172172"/>
    <w:rsid w:val="00172DD4"/>
    <w:rsid w:val="00176BF5"/>
    <w:rsid w:val="00177910"/>
    <w:rsid w:val="001805B7"/>
    <w:rsid w:val="00181F9F"/>
    <w:rsid w:val="001837E2"/>
    <w:rsid w:val="00184916"/>
    <w:rsid w:val="00186068"/>
    <w:rsid w:val="00186E24"/>
    <w:rsid w:val="00190475"/>
    <w:rsid w:val="00191833"/>
    <w:rsid w:val="0019191F"/>
    <w:rsid w:val="001930C3"/>
    <w:rsid w:val="00194B37"/>
    <w:rsid w:val="0019653B"/>
    <w:rsid w:val="001A0286"/>
    <w:rsid w:val="001A22D3"/>
    <w:rsid w:val="001A2A5C"/>
    <w:rsid w:val="001A3056"/>
    <w:rsid w:val="001A37B1"/>
    <w:rsid w:val="001A5DAB"/>
    <w:rsid w:val="001A5EDD"/>
    <w:rsid w:val="001A6017"/>
    <w:rsid w:val="001B3757"/>
    <w:rsid w:val="001B4B06"/>
    <w:rsid w:val="001B58DE"/>
    <w:rsid w:val="001B7A0E"/>
    <w:rsid w:val="001C0433"/>
    <w:rsid w:val="001C0C6F"/>
    <w:rsid w:val="001C722F"/>
    <w:rsid w:val="001C77F3"/>
    <w:rsid w:val="001D045F"/>
    <w:rsid w:val="001D1532"/>
    <w:rsid w:val="001D232F"/>
    <w:rsid w:val="001D623C"/>
    <w:rsid w:val="001D65B9"/>
    <w:rsid w:val="001E2E50"/>
    <w:rsid w:val="001E52B2"/>
    <w:rsid w:val="001E7D77"/>
    <w:rsid w:val="001F2849"/>
    <w:rsid w:val="001F2BD0"/>
    <w:rsid w:val="001F2F98"/>
    <w:rsid w:val="001F4F11"/>
    <w:rsid w:val="001F5C5A"/>
    <w:rsid w:val="001F7FFA"/>
    <w:rsid w:val="002009A6"/>
    <w:rsid w:val="00204BA4"/>
    <w:rsid w:val="002243DA"/>
    <w:rsid w:val="00225C2A"/>
    <w:rsid w:val="00225ECA"/>
    <w:rsid w:val="002270B8"/>
    <w:rsid w:val="00227F64"/>
    <w:rsid w:val="00232065"/>
    <w:rsid w:val="0023267D"/>
    <w:rsid w:val="002326B0"/>
    <w:rsid w:val="00233F4A"/>
    <w:rsid w:val="002355E3"/>
    <w:rsid w:val="00236A71"/>
    <w:rsid w:val="00236CAC"/>
    <w:rsid w:val="00236F52"/>
    <w:rsid w:val="00242F52"/>
    <w:rsid w:val="002464D0"/>
    <w:rsid w:val="00253FAA"/>
    <w:rsid w:val="002549AC"/>
    <w:rsid w:val="00264582"/>
    <w:rsid w:val="00265178"/>
    <w:rsid w:val="002665CD"/>
    <w:rsid w:val="00267DAE"/>
    <w:rsid w:val="00270AB5"/>
    <w:rsid w:val="00271D72"/>
    <w:rsid w:val="002734DC"/>
    <w:rsid w:val="002744AE"/>
    <w:rsid w:val="00275556"/>
    <w:rsid w:val="0028025F"/>
    <w:rsid w:val="00280A2D"/>
    <w:rsid w:val="00281193"/>
    <w:rsid w:val="00281400"/>
    <w:rsid w:val="00282617"/>
    <w:rsid w:val="00283113"/>
    <w:rsid w:val="00285228"/>
    <w:rsid w:val="002855E2"/>
    <w:rsid w:val="00286513"/>
    <w:rsid w:val="00287040"/>
    <w:rsid w:val="002871BF"/>
    <w:rsid w:val="00290C40"/>
    <w:rsid w:val="0029256C"/>
    <w:rsid w:val="00296EFE"/>
    <w:rsid w:val="002A0406"/>
    <w:rsid w:val="002A18DD"/>
    <w:rsid w:val="002A1E52"/>
    <w:rsid w:val="002A337D"/>
    <w:rsid w:val="002A4103"/>
    <w:rsid w:val="002A7024"/>
    <w:rsid w:val="002B0560"/>
    <w:rsid w:val="002B1EFF"/>
    <w:rsid w:val="002B3A3F"/>
    <w:rsid w:val="002B5C16"/>
    <w:rsid w:val="002B7C47"/>
    <w:rsid w:val="002C0539"/>
    <w:rsid w:val="002C2AA2"/>
    <w:rsid w:val="002C346F"/>
    <w:rsid w:val="002C70A0"/>
    <w:rsid w:val="002C7283"/>
    <w:rsid w:val="002D0776"/>
    <w:rsid w:val="002D1646"/>
    <w:rsid w:val="002D252E"/>
    <w:rsid w:val="002D2D72"/>
    <w:rsid w:val="002D2D93"/>
    <w:rsid w:val="002D3748"/>
    <w:rsid w:val="002D3831"/>
    <w:rsid w:val="002D732C"/>
    <w:rsid w:val="002E2911"/>
    <w:rsid w:val="002E4BFB"/>
    <w:rsid w:val="002E6A54"/>
    <w:rsid w:val="002E75AC"/>
    <w:rsid w:val="002F1E7F"/>
    <w:rsid w:val="002F28AF"/>
    <w:rsid w:val="002F4C29"/>
    <w:rsid w:val="003001DF"/>
    <w:rsid w:val="00300A94"/>
    <w:rsid w:val="00300D26"/>
    <w:rsid w:val="00304150"/>
    <w:rsid w:val="003043B6"/>
    <w:rsid w:val="0030591A"/>
    <w:rsid w:val="003079B5"/>
    <w:rsid w:val="00312A52"/>
    <w:rsid w:val="00315CFE"/>
    <w:rsid w:val="0031633D"/>
    <w:rsid w:val="003166E2"/>
    <w:rsid w:val="003167F9"/>
    <w:rsid w:val="00316DCF"/>
    <w:rsid w:val="0031799D"/>
    <w:rsid w:val="00320740"/>
    <w:rsid w:val="0032233C"/>
    <w:rsid w:val="003236DA"/>
    <w:rsid w:val="00323AED"/>
    <w:rsid w:val="00323FDC"/>
    <w:rsid w:val="003246EB"/>
    <w:rsid w:val="00325130"/>
    <w:rsid w:val="00325B6A"/>
    <w:rsid w:val="00327630"/>
    <w:rsid w:val="00330A5F"/>
    <w:rsid w:val="00331900"/>
    <w:rsid w:val="00333B1A"/>
    <w:rsid w:val="00336204"/>
    <w:rsid w:val="00336D8E"/>
    <w:rsid w:val="0034229F"/>
    <w:rsid w:val="00345506"/>
    <w:rsid w:val="00346EEF"/>
    <w:rsid w:val="00351634"/>
    <w:rsid w:val="00351D8F"/>
    <w:rsid w:val="003548E2"/>
    <w:rsid w:val="00354ABC"/>
    <w:rsid w:val="00356755"/>
    <w:rsid w:val="00357FBC"/>
    <w:rsid w:val="00361048"/>
    <w:rsid w:val="00364212"/>
    <w:rsid w:val="00367DE4"/>
    <w:rsid w:val="00371827"/>
    <w:rsid w:val="00374A08"/>
    <w:rsid w:val="00376EDB"/>
    <w:rsid w:val="00376F2E"/>
    <w:rsid w:val="00383EA5"/>
    <w:rsid w:val="003856DC"/>
    <w:rsid w:val="00386DCC"/>
    <w:rsid w:val="003919D7"/>
    <w:rsid w:val="00396188"/>
    <w:rsid w:val="00397094"/>
    <w:rsid w:val="003A0AFA"/>
    <w:rsid w:val="003A22DB"/>
    <w:rsid w:val="003A53A5"/>
    <w:rsid w:val="003A6052"/>
    <w:rsid w:val="003B2942"/>
    <w:rsid w:val="003B2F77"/>
    <w:rsid w:val="003B3FD8"/>
    <w:rsid w:val="003B416E"/>
    <w:rsid w:val="003B6199"/>
    <w:rsid w:val="003B7389"/>
    <w:rsid w:val="003C1645"/>
    <w:rsid w:val="003C3536"/>
    <w:rsid w:val="003C444D"/>
    <w:rsid w:val="003C5E45"/>
    <w:rsid w:val="003D15BB"/>
    <w:rsid w:val="003D32D4"/>
    <w:rsid w:val="003D3A31"/>
    <w:rsid w:val="003D4562"/>
    <w:rsid w:val="003E62F9"/>
    <w:rsid w:val="003E7E0E"/>
    <w:rsid w:val="003F7694"/>
    <w:rsid w:val="00400607"/>
    <w:rsid w:val="0040228E"/>
    <w:rsid w:val="00404458"/>
    <w:rsid w:val="00404818"/>
    <w:rsid w:val="00404D7A"/>
    <w:rsid w:val="00405340"/>
    <w:rsid w:val="004053F9"/>
    <w:rsid w:val="00411EE4"/>
    <w:rsid w:val="004130A5"/>
    <w:rsid w:val="0041518C"/>
    <w:rsid w:val="0041588C"/>
    <w:rsid w:val="00417702"/>
    <w:rsid w:val="00423B31"/>
    <w:rsid w:val="00424215"/>
    <w:rsid w:val="00425CDB"/>
    <w:rsid w:val="00426DA4"/>
    <w:rsid w:val="00426F48"/>
    <w:rsid w:val="0042713E"/>
    <w:rsid w:val="0043115C"/>
    <w:rsid w:val="00433BF3"/>
    <w:rsid w:val="0043618A"/>
    <w:rsid w:val="0044164D"/>
    <w:rsid w:val="00445613"/>
    <w:rsid w:val="0045283A"/>
    <w:rsid w:val="004553A4"/>
    <w:rsid w:val="00455B9A"/>
    <w:rsid w:val="00456BC7"/>
    <w:rsid w:val="004605FB"/>
    <w:rsid w:val="00460FE0"/>
    <w:rsid w:val="004637C5"/>
    <w:rsid w:val="00464259"/>
    <w:rsid w:val="004651A6"/>
    <w:rsid w:val="00483AF9"/>
    <w:rsid w:val="00483F32"/>
    <w:rsid w:val="00485919"/>
    <w:rsid w:val="00487AB1"/>
    <w:rsid w:val="00491740"/>
    <w:rsid w:val="00492CCF"/>
    <w:rsid w:val="00492DCF"/>
    <w:rsid w:val="00493E23"/>
    <w:rsid w:val="00494C54"/>
    <w:rsid w:val="00495B7B"/>
    <w:rsid w:val="00496F83"/>
    <w:rsid w:val="004A1707"/>
    <w:rsid w:val="004A1A2A"/>
    <w:rsid w:val="004A36B1"/>
    <w:rsid w:val="004A5CC5"/>
    <w:rsid w:val="004A7F1F"/>
    <w:rsid w:val="004B02A5"/>
    <w:rsid w:val="004B059F"/>
    <w:rsid w:val="004B2518"/>
    <w:rsid w:val="004B521B"/>
    <w:rsid w:val="004B57BD"/>
    <w:rsid w:val="004B6592"/>
    <w:rsid w:val="004C197D"/>
    <w:rsid w:val="004C3CC6"/>
    <w:rsid w:val="004C47D8"/>
    <w:rsid w:val="004C4FD6"/>
    <w:rsid w:val="004C5A35"/>
    <w:rsid w:val="004C6068"/>
    <w:rsid w:val="004C77E9"/>
    <w:rsid w:val="004C784C"/>
    <w:rsid w:val="004E265B"/>
    <w:rsid w:val="004E4778"/>
    <w:rsid w:val="004E4D55"/>
    <w:rsid w:val="004E6F5F"/>
    <w:rsid w:val="004E7B80"/>
    <w:rsid w:val="004F1DCA"/>
    <w:rsid w:val="004F1E5E"/>
    <w:rsid w:val="004F4427"/>
    <w:rsid w:val="00502BA6"/>
    <w:rsid w:val="00502F1F"/>
    <w:rsid w:val="005037F5"/>
    <w:rsid w:val="00503A70"/>
    <w:rsid w:val="00505555"/>
    <w:rsid w:val="00507498"/>
    <w:rsid w:val="00507D0F"/>
    <w:rsid w:val="0051020F"/>
    <w:rsid w:val="0051145F"/>
    <w:rsid w:val="00511C96"/>
    <w:rsid w:val="00512116"/>
    <w:rsid w:val="00513CA0"/>
    <w:rsid w:val="00513E11"/>
    <w:rsid w:val="00515255"/>
    <w:rsid w:val="00517425"/>
    <w:rsid w:val="005243E3"/>
    <w:rsid w:val="00527AF6"/>
    <w:rsid w:val="00530754"/>
    <w:rsid w:val="0053313D"/>
    <w:rsid w:val="005353F5"/>
    <w:rsid w:val="00540AF3"/>
    <w:rsid w:val="00542F3F"/>
    <w:rsid w:val="00545219"/>
    <w:rsid w:val="00545775"/>
    <w:rsid w:val="00554660"/>
    <w:rsid w:val="00557DE9"/>
    <w:rsid w:val="00561627"/>
    <w:rsid w:val="0056625E"/>
    <w:rsid w:val="00567076"/>
    <w:rsid w:val="0056751C"/>
    <w:rsid w:val="005676A2"/>
    <w:rsid w:val="0057641A"/>
    <w:rsid w:val="00580469"/>
    <w:rsid w:val="00584014"/>
    <w:rsid w:val="005845F2"/>
    <w:rsid w:val="00585AA1"/>
    <w:rsid w:val="005864AA"/>
    <w:rsid w:val="00586E95"/>
    <w:rsid w:val="00593BF4"/>
    <w:rsid w:val="00596619"/>
    <w:rsid w:val="00597FBC"/>
    <w:rsid w:val="005A19D1"/>
    <w:rsid w:val="005A1D2A"/>
    <w:rsid w:val="005A6D26"/>
    <w:rsid w:val="005A7993"/>
    <w:rsid w:val="005B1F14"/>
    <w:rsid w:val="005B27FF"/>
    <w:rsid w:val="005B436E"/>
    <w:rsid w:val="005B45DA"/>
    <w:rsid w:val="005B5DFB"/>
    <w:rsid w:val="005C0465"/>
    <w:rsid w:val="005C152E"/>
    <w:rsid w:val="005C2DB8"/>
    <w:rsid w:val="005C3718"/>
    <w:rsid w:val="005C3ECF"/>
    <w:rsid w:val="005C45AA"/>
    <w:rsid w:val="005C67F3"/>
    <w:rsid w:val="005C6C9C"/>
    <w:rsid w:val="005D1022"/>
    <w:rsid w:val="005D141B"/>
    <w:rsid w:val="005D222C"/>
    <w:rsid w:val="005D4C0B"/>
    <w:rsid w:val="005D4E2A"/>
    <w:rsid w:val="005D548E"/>
    <w:rsid w:val="005E33F0"/>
    <w:rsid w:val="005E3753"/>
    <w:rsid w:val="005E4643"/>
    <w:rsid w:val="005E6AF4"/>
    <w:rsid w:val="005F2FB0"/>
    <w:rsid w:val="005F44CA"/>
    <w:rsid w:val="005F47A5"/>
    <w:rsid w:val="005F5676"/>
    <w:rsid w:val="005F5F93"/>
    <w:rsid w:val="005F6010"/>
    <w:rsid w:val="005F772B"/>
    <w:rsid w:val="00602783"/>
    <w:rsid w:val="006030BF"/>
    <w:rsid w:val="006047F9"/>
    <w:rsid w:val="006056E2"/>
    <w:rsid w:val="0060722A"/>
    <w:rsid w:val="006074C3"/>
    <w:rsid w:val="00610322"/>
    <w:rsid w:val="0061477A"/>
    <w:rsid w:val="00614964"/>
    <w:rsid w:val="006156B9"/>
    <w:rsid w:val="00615CC9"/>
    <w:rsid w:val="0062316A"/>
    <w:rsid w:val="0062499D"/>
    <w:rsid w:val="006251A4"/>
    <w:rsid w:val="00625CB1"/>
    <w:rsid w:val="006260C4"/>
    <w:rsid w:val="00626FBC"/>
    <w:rsid w:val="00630825"/>
    <w:rsid w:val="006334C1"/>
    <w:rsid w:val="00635634"/>
    <w:rsid w:val="0064361E"/>
    <w:rsid w:val="00645E38"/>
    <w:rsid w:val="006467FD"/>
    <w:rsid w:val="006504B9"/>
    <w:rsid w:val="00655434"/>
    <w:rsid w:val="00657BAB"/>
    <w:rsid w:val="006628D5"/>
    <w:rsid w:val="00666478"/>
    <w:rsid w:val="00667C28"/>
    <w:rsid w:val="00670B05"/>
    <w:rsid w:val="00672687"/>
    <w:rsid w:val="0067298F"/>
    <w:rsid w:val="00674F3A"/>
    <w:rsid w:val="00675F47"/>
    <w:rsid w:val="00684CD7"/>
    <w:rsid w:val="00685F8E"/>
    <w:rsid w:val="006900E6"/>
    <w:rsid w:val="006912F2"/>
    <w:rsid w:val="006926CE"/>
    <w:rsid w:val="00692A1B"/>
    <w:rsid w:val="00694628"/>
    <w:rsid w:val="00694FD6"/>
    <w:rsid w:val="00695058"/>
    <w:rsid w:val="00696131"/>
    <w:rsid w:val="006972EF"/>
    <w:rsid w:val="00697F7B"/>
    <w:rsid w:val="006A011E"/>
    <w:rsid w:val="006A66B3"/>
    <w:rsid w:val="006B012E"/>
    <w:rsid w:val="006B19CB"/>
    <w:rsid w:val="006B29C5"/>
    <w:rsid w:val="006B2AFD"/>
    <w:rsid w:val="006B5162"/>
    <w:rsid w:val="006B5F94"/>
    <w:rsid w:val="006B62C0"/>
    <w:rsid w:val="006B676C"/>
    <w:rsid w:val="006B69AE"/>
    <w:rsid w:val="006B7A32"/>
    <w:rsid w:val="006C0E88"/>
    <w:rsid w:val="006C1FF6"/>
    <w:rsid w:val="006C4EC3"/>
    <w:rsid w:val="006C5DB7"/>
    <w:rsid w:val="006C613C"/>
    <w:rsid w:val="006C7286"/>
    <w:rsid w:val="006D1D1D"/>
    <w:rsid w:val="006D27EB"/>
    <w:rsid w:val="006D450E"/>
    <w:rsid w:val="006D488A"/>
    <w:rsid w:val="006D4A13"/>
    <w:rsid w:val="006D640D"/>
    <w:rsid w:val="006E3E2C"/>
    <w:rsid w:val="006E7606"/>
    <w:rsid w:val="006E7C17"/>
    <w:rsid w:val="006F4198"/>
    <w:rsid w:val="006F4EF6"/>
    <w:rsid w:val="006F5C85"/>
    <w:rsid w:val="00700A36"/>
    <w:rsid w:val="007034F2"/>
    <w:rsid w:val="00706BD4"/>
    <w:rsid w:val="00706FA3"/>
    <w:rsid w:val="00714673"/>
    <w:rsid w:val="0071592C"/>
    <w:rsid w:val="00716343"/>
    <w:rsid w:val="00717F6C"/>
    <w:rsid w:val="00722018"/>
    <w:rsid w:val="007228F3"/>
    <w:rsid w:val="00722DD5"/>
    <w:rsid w:val="007246C5"/>
    <w:rsid w:val="00726E47"/>
    <w:rsid w:val="00727516"/>
    <w:rsid w:val="00732BC0"/>
    <w:rsid w:val="007365C5"/>
    <w:rsid w:val="00737DCE"/>
    <w:rsid w:val="007468D2"/>
    <w:rsid w:val="00746D33"/>
    <w:rsid w:val="00747539"/>
    <w:rsid w:val="007514D4"/>
    <w:rsid w:val="00753E46"/>
    <w:rsid w:val="00757F5B"/>
    <w:rsid w:val="0076327B"/>
    <w:rsid w:val="00763917"/>
    <w:rsid w:val="00764CA7"/>
    <w:rsid w:val="00765505"/>
    <w:rsid w:val="007658B6"/>
    <w:rsid w:val="00774844"/>
    <w:rsid w:val="007772E1"/>
    <w:rsid w:val="00783DFC"/>
    <w:rsid w:val="0078418F"/>
    <w:rsid w:val="007843F7"/>
    <w:rsid w:val="0078513E"/>
    <w:rsid w:val="00787185"/>
    <w:rsid w:val="0079495B"/>
    <w:rsid w:val="00796D0B"/>
    <w:rsid w:val="007A2C51"/>
    <w:rsid w:val="007A2D7B"/>
    <w:rsid w:val="007A5885"/>
    <w:rsid w:val="007A6495"/>
    <w:rsid w:val="007A7019"/>
    <w:rsid w:val="007A706D"/>
    <w:rsid w:val="007C245E"/>
    <w:rsid w:val="007C4FD2"/>
    <w:rsid w:val="007C7D9B"/>
    <w:rsid w:val="007D1200"/>
    <w:rsid w:val="007D29E2"/>
    <w:rsid w:val="007D2E67"/>
    <w:rsid w:val="007D31DC"/>
    <w:rsid w:val="007D3511"/>
    <w:rsid w:val="007D3787"/>
    <w:rsid w:val="007D3DE1"/>
    <w:rsid w:val="007D3F7D"/>
    <w:rsid w:val="007D4455"/>
    <w:rsid w:val="007D4D06"/>
    <w:rsid w:val="007D640F"/>
    <w:rsid w:val="007D66BF"/>
    <w:rsid w:val="007E1F8D"/>
    <w:rsid w:val="007E2C07"/>
    <w:rsid w:val="007E32E5"/>
    <w:rsid w:val="007E3AA2"/>
    <w:rsid w:val="007E3C69"/>
    <w:rsid w:val="007E49A1"/>
    <w:rsid w:val="007E4A62"/>
    <w:rsid w:val="007F0323"/>
    <w:rsid w:val="007F5DF0"/>
    <w:rsid w:val="007F6448"/>
    <w:rsid w:val="007F7E1E"/>
    <w:rsid w:val="00800052"/>
    <w:rsid w:val="0080276D"/>
    <w:rsid w:val="00803234"/>
    <w:rsid w:val="00806408"/>
    <w:rsid w:val="00810DC8"/>
    <w:rsid w:val="00811199"/>
    <w:rsid w:val="00811E2F"/>
    <w:rsid w:val="00817117"/>
    <w:rsid w:val="00820568"/>
    <w:rsid w:val="0082139F"/>
    <w:rsid w:val="00821AEB"/>
    <w:rsid w:val="008235AC"/>
    <w:rsid w:val="00823E2D"/>
    <w:rsid w:val="00826F36"/>
    <w:rsid w:val="0083223E"/>
    <w:rsid w:val="00833D00"/>
    <w:rsid w:val="00834DCF"/>
    <w:rsid w:val="00835FEF"/>
    <w:rsid w:val="00840279"/>
    <w:rsid w:val="00842CB5"/>
    <w:rsid w:val="0084557E"/>
    <w:rsid w:val="008457B4"/>
    <w:rsid w:val="00851394"/>
    <w:rsid w:val="00852659"/>
    <w:rsid w:val="008538CE"/>
    <w:rsid w:val="00853932"/>
    <w:rsid w:val="008547B6"/>
    <w:rsid w:val="008605E5"/>
    <w:rsid w:val="00861100"/>
    <w:rsid w:val="008714A6"/>
    <w:rsid w:val="00872DA4"/>
    <w:rsid w:val="00876742"/>
    <w:rsid w:val="00877162"/>
    <w:rsid w:val="00881619"/>
    <w:rsid w:val="00881AD5"/>
    <w:rsid w:val="00881F77"/>
    <w:rsid w:val="00883803"/>
    <w:rsid w:val="00884148"/>
    <w:rsid w:val="00884A34"/>
    <w:rsid w:val="00886CF7"/>
    <w:rsid w:val="00891C97"/>
    <w:rsid w:val="00895A3C"/>
    <w:rsid w:val="008A03D7"/>
    <w:rsid w:val="008A3787"/>
    <w:rsid w:val="008B1AC9"/>
    <w:rsid w:val="008B2DAB"/>
    <w:rsid w:val="008B4D3D"/>
    <w:rsid w:val="008C0D90"/>
    <w:rsid w:val="008C5A81"/>
    <w:rsid w:val="008C6559"/>
    <w:rsid w:val="008C7869"/>
    <w:rsid w:val="008C7AE8"/>
    <w:rsid w:val="008C7BF4"/>
    <w:rsid w:val="008D0C56"/>
    <w:rsid w:val="008D1E78"/>
    <w:rsid w:val="008D2184"/>
    <w:rsid w:val="008D2EB4"/>
    <w:rsid w:val="008D3C94"/>
    <w:rsid w:val="008D4688"/>
    <w:rsid w:val="008D62DB"/>
    <w:rsid w:val="008D68BD"/>
    <w:rsid w:val="008E421C"/>
    <w:rsid w:val="008E5ACD"/>
    <w:rsid w:val="008F0609"/>
    <w:rsid w:val="008F0844"/>
    <w:rsid w:val="008F0DAB"/>
    <w:rsid w:val="008F2AE7"/>
    <w:rsid w:val="008F4162"/>
    <w:rsid w:val="008F4877"/>
    <w:rsid w:val="008F57E5"/>
    <w:rsid w:val="008F6599"/>
    <w:rsid w:val="009007DE"/>
    <w:rsid w:val="00905AA5"/>
    <w:rsid w:val="00906643"/>
    <w:rsid w:val="00907801"/>
    <w:rsid w:val="00907FA0"/>
    <w:rsid w:val="00910453"/>
    <w:rsid w:val="0091591A"/>
    <w:rsid w:val="0092014B"/>
    <w:rsid w:val="00920B1E"/>
    <w:rsid w:val="00925584"/>
    <w:rsid w:val="0092613E"/>
    <w:rsid w:val="009269CF"/>
    <w:rsid w:val="009277AA"/>
    <w:rsid w:val="0093476F"/>
    <w:rsid w:val="00943623"/>
    <w:rsid w:val="00944F67"/>
    <w:rsid w:val="00951361"/>
    <w:rsid w:val="00951A10"/>
    <w:rsid w:val="00953513"/>
    <w:rsid w:val="0095414E"/>
    <w:rsid w:val="009553B1"/>
    <w:rsid w:val="00955741"/>
    <w:rsid w:val="00956EBB"/>
    <w:rsid w:val="0095792A"/>
    <w:rsid w:val="00960526"/>
    <w:rsid w:val="009605B2"/>
    <w:rsid w:val="0097592A"/>
    <w:rsid w:val="009759D3"/>
    <w:rsid w:val="0097618F"/>
    <w:rsid w:val="009771A1"/>
    <w:rsid w:val="00977ECE"/>
    <w:rsid w:val="00977FD8"/>
    <w:rsid w:val="00982BF3"/>
    <w:rsid w:val="00990570"/>
    <w:rsid w:val="0099440E"/>
    <w:rsid w:val="00994666"/>
    <w:rsid w:val="009965F7"/>
    <w:rsid w:val="009967D0"/>
    <w:rsid w:val="00996D81"/>
    <w:rsid w:val="00997F01"/>
    <w:rsid w:val="009A39B3"/>
    <w:rsid w:val="009B0F30"/>
    <w:rsid w:val="009B6D68"/>
    <w:rsid w:val="009C368B"/>
    <w:rsid w:val="009C5AAC"/>
    <w:rsid w:val="009D26D2"/>
    <w:rsid w:val="009D5EC6"/>
    <w:rsid w:val="009E11F8"/>
    <w:rsid w:val="009E1616"/>
    <w:rsid w:val="009E3159"/>
    <w:rsid w:val="009E574E"/>
    <w:rsid w:val="009E70FB"/>
    <w:rsid w:val="009F0156"/>
    <w:rsid w:val="009F1F1A"/>
    <w:rsid w:val="009F4EB4"/>
    <w:rsid w:val="00A0228E"/>
    <w:rsid w:val="00A04FE6"/>
    <w:rsid w:val="00A063A5"/>
    <w:rsid w:val="00A07273"/>
    <w:rsid w:val="00A10C66"/>
    <w:rsid w:val="00A1210B"/>
    <w:rsid w:val="00A12915"/>
    <w:rsid w:val="00A136F3"/>
    <w:rsid w:val="00A138B2"/>
    <w:rsid w:val="00A155E5"/>
    <w:rsid w:val="00A16B84"/>
    <w:rsid w:val="00A177E4"/>
    <w:rsid w:val="00A20193"/>
    <w:rsid w:val="00A20395"/>
    <w:rsid w:val="00A36828"/>
    <w:rsid w:val="00A40389"/>
    <w:rsid w:val="00A4182B"/>
    <w:rsid w:val="00A44376"/>
    <w:rsid w:val="00A47A34"/>
    <w:rsid w:val="00A51D24"/>
    <w:rsid w:val="00A56464"/>
    <w:rsid w:val="00A674FE"/>
    <w:rsid w:val="00A73845"/>
    <w:rsid w:val="00A73EC9"/>
    <w:rsid w:val="00A80999"/>
    <w:rsid w:val="00A81FDC"/>
    <w:rsid w:val="00A8593B"/>
    <w:rsid w:val="00A859F2"/>
    <w:rsid w:val="00A90A50"/>
    <w:rsid w:val="00A92B07"/>
    <w:rsid w:val="00A94B60"/>
    <w:rsid w:val="00A97ABE"/>
    <w:rsid w:val="00A97BE7"/>
    <w:rsid w:val="00AA0230"/>
    <w:rsid w:val="00AA0308"/>
    <w:rsid w:val="00AA06A9"/>
    <w:rsid w:val="00AA1342"/>
    <w:rsid w:val="00AA708D"/>
    <w:rsid w:val="00AA7D0A"/>
    <w:rsid w:val="00AB1E43"/>
    <w:rsid w:val="00AB3B7C"/>
    <w:rsid w:val="00AB3E2B"/>
    <w:rsid w:val="00AB432A"/>
    <w:rsid w:val="00AB6DB7"/>
    <w:rsid w:val="00AC248B"/>
    <w:rsid w:val="00AD2471"/>
    <w:rsid w:val="00AE04E2"/>
    <w:rsid w:val="00AE408D"/>
    <w:rsid w:val="00AE5EFF"/>
    <w:rsid w:val="00AE6123"/>
    <w:rsid w:val="00AF4A7C"/>
    <w:rsid w:val="00AF5289"/>
    <w:rsid w:val="00AF6148"/>
    <w:rsid w:val="00B00457"/>
    <w:rsid w:val="00B0499E"/>
    <w:rsid w:val="00B05F38"/>
    <w:rsid w:val="00B0746B"/>
    <w:rsid w:val="00B11588"/>
    <w:rsid w:val="00B13102"/>
    <w:rsid w:val="00B1464B"/>
    <w:rsid w:val="00B1496A"/>
    <w:rsid w:val="00B14CB7"/>
    <w:rsid w:val="00B15973"/>
    <w:rsid w:val="00B16094"/>
    <w:rsid w:val="00B16791"/>
    <w:rsid w:val="00B17301"/>
    <w:rsid w:val="00B2047D"/>
    <w:rsid w:val="00B212CE"/>
    <w:rsid w:val="00B232E7"/>
    <w:rsid w:val="00B23FF1"/>
    <w:rsid w:val="00B25BD0"/>
    <w:rsid w:val="00B26F35"/>
    <w:rsid w:val="00B27E99"/>
    <w:rsid w:val="00B30BD3"/>
    <w:rsid w:val="00B33B8D"/>
    <w:rsid w:val="00B37DF7"/>
    <w:rsid w:val="00B4214D"/>
    <w:rsid w:val="00B446A5"/>
    <w:rsid w:val="00B52C88"/>
    <w:rsid w:val="00B53717"/>
    <w:rsid w:val="00B57D48"/>
    <w:rsid w:val="00B61975"/>
    <w:rsid w:val="00B620BE"/>
    <w:rsid w:val="00B652C4"/>
    <w:rsid w:val="00B66631"/>
    <w:rsid w:val="00B677FF"/>
    <w:rsid w:val="00B67DC5"/>
    <w:rsid w:val="00B71A6A"/>
    <w:rsid w:val="00B74522"/>
    <w:rsid w:val="00B753B2"/>
    <w:rsid w:val="00B768FF"/>
    <w:rsid w:val="00B77466"/>
    <w:rsid w:val="00B774CC"/>
    <w:rsid w:val="00B8304F"/>
    <w:rsid w:val="00B841A7"/>
    <w:rsid w:val="00B84900"/>
    <w:rsid w:val="00B84B9F"/>
    <w:rsid w:val="00B84BF4"/>
    <w:rsid w:val="00B87ABD"/>
    <w:rsid w:val="00B906BD"/>
    <w:rsid w:val="00B90CA1"/>
    <w:rsid w:val="00B9129B"/>
    <w:rsid w:val="00B95944"/>
    <w:rsid w:val="00B959C0"/>
    <w:rsid w:val="00BA64C6"/>
    <w:rsid w:val="00BA7FD2"/>
    <w:rsid w:val="00BC1D77"/>
    <w:rsid w:val="00BC1E9F"/>
    <w:rsid w:val="00BC2320"/>
    <w:rsid w:val="00BC35D0"/>
    <w:rsid w:val="00BD0F44"/>
    <w:rsid w:val="00BD4435"/>
    <w:rsid w:val="00BD6AC4"/>
    <w:rsid w:val="00BE2AA9"/>
    <w:rsid w:val="00BE393B"/>
    <w:rsid w:val="00BE693C"/>
    <w:rsid w:val="00BE7B9A"/>
    <w:rsid w:val="00BE7C6D"/>
    <w:rsid w:val="00BE7D84"/>
    <w:rsid w:val="00BF1C68"/>
    <w:rsid w:val="00BF20B6"/>
    <w:rsid w:val="00BF22A7"/>
    <w:rsid w:val="00BF389E"/>
    <w:rsid w:val="00BF6983"/>
    <w:rsid w:val="00C01810"/>
    <w:rsid w:val="00C019E2"/>
    <w:rsid w:val="00C0464E"/>
    <w:rsid w:val="00C0631C"/>
    <w:rsid w:val="00C14032"/>
    <w:rsid w:val="00C17D2C"/>
    <w:rsid w:val="00C20756"/>
    <w:rsid w:val="00C21CA0"/>
    <w:rsid w:val="00C22274"/>
    <w:rsid w:val="00C25114"/>
    <w:rsid w:val="00C252C0"/>
    <w:rsid w:val="00C25FDD"/>
    <w:rsid w:val="00C27AFE"/>
    <w:rsid w:val="00C30D92"/>
    <w:rsid w:val="00C422C2"/>
    <w:rsid w:val="00C4657A"/>
    <w:rsid w:val="00C47A92"/>
    <w:rsid w:val="00C52E4C"/>
    <w:rsid w:val="00C556B4"/>
    <w:rsid w:val="00C56E3E"/>
    <w:rsid w:val="00C60DAA"/>
    <w:rsid w:val="00C64B34"/>
    <w:rsid w:val="00C65379"/>
    <w:rsid w:val="00C67F40"/>
    <w:rsid w:val="00C7273F"/>
    <w:rsid w:val="00C73C28"/>
    <w:rsid w:val="00C7467D"/>
    <w:rsid w:val="00C74945"/>
    <w:rsid w:val="00C756F0"/>
    <w:rsid w:val="00C757CA"/>
    <w:rsid w:val="00C75C3E"/>
    <w:rsid w:val="00C76053"/>
    <w:rsid w:val="00C76987"/>
    <w:rsid w:val="00C76ABF"/>
    <w:rsid w:val="00C77E9E"/>
    <w:rsid w:val="00C80390"/>
    <w:rsid w:val="00C8499C"/>
    <w:rsid w:val="00C86CFE"/>
    <w:rsid w:val="00C97C9B"/>
    <w:rsid w:val="00CA09B4"/>
    <w:rsid w:val="00CA0B1E"/>
    <w:rsid w:val="00CB2709"/>
    <w:rsid w:val="00CB2E6E"/>
    <w:rsid w:val="00CB5D62"/>
    <w:rsid w:val="00CC49AA"/>
    <w:rsid w:val="00CC7DDA"/>
    <w:rsid w:val="00CD2626"/>
    <w:rsid w:val="00CD34C0"/>
    <w:rsid w:val="00CD4D94"/>
    <w:rsid w:val="00CD6232"/>
    <w:rsid w:val="00CD68F2"/>
    <w:rsid w:val="00CD78C4"/>
    <w:rsid w:val="00CE1555"/>
    <w:rsid w:val="00CE34C0"/>
    <w:rsid w:val="00CE7AA6"/>
    <w:rsid w:val="00CF03E8"/>
    <w:rsid w:val="00CF3089"/>
    <w:rsid w:val="00D00CF3"/>
    <w:rsid w:val="00D044FD"/>
    <w:rsid w:val="00D076A0"/>
    <w:rsid w:val="00D1004D"/>
    <w:rsid w:val="00D12F16"/>
    <w:rsid w:val="00D136DF"/>
    <w:rsid w:val="00D1401C"/>
    <w:rsid w:val="00D15D32"/>
    <w:rsid w:val="00D20721"/>
    <w:rsid w:val="00D213D3"/>
    <w:rsid w:val="00D2195B"/>
    <w:rsid w:val="00D24610"/>
    <w:rsid w:val="00D26ABA"/>
    <w:rsid w:val="00D34493"/>
    <w:rsid w:val="00D34D8D"/>
    <w:rsid w:val="00D4019B"/>
    <w:rsid w:val="00D42ECB"/>
    <w:rsid w:val="00D43093"/>
    <w:rsid w:val="00D44099"/>
    <w:rsid w:val="00D45D61"/>
    <w:rsid w:val="00D54716"/>
    <w:rsid w:val="00D57D05"/>
    <w:rsid w:val="00D605CF"/>
    <w:rsid w:val="00D61587"/>
    <w:rsid w:val="00D631BC"/>
    <w:rsid w:val="00D64048"/>
    <w:rsid w:val="00D6474A"/>
    <w:rsid w:val="00D65F28"/>
    <w:rsid w:val="00D67A96"/>
    <w:rsid w:val="00D7128B"/>
    <w:rsid w:val="00D744CF"/>
    <w:rsid w:val="00D755FC"/>
    <w:rsid w:val="00D772B0"/>
    <w:rsid w:val="00D7754F"/>
    <w:rsid w:val="00D77828"/>
    <w:rsid w:val="00D80868"/>
    <w:rsid w:val="00D816B0"/>
    <w:rsid w:val="00D82E68"/>
    <w:rsid w:val="00D8389E"/>
    <w:rsid w:val="00D874B5"/>
    <w:rsid w:val="00D90798"/>
    <w:rsid w:val="00D92C00"/>
    <w:rsid w:val="00D92DDF"/>
    <w:rsid w:val="00D95AC2"/>
    <w:rsid w:val="00D96CA6"/>
    <w:rsid w:val="00D9705D"/>
    <w:rsid w:val="00DA058B"/>
    <w:rsid w:val="00DA0CA1"/>
    <w:rsid w:val="00DA6B6D"/>
    <w:rsid w:val="00DA7600"/>
    <w:rsid w:val="00DA7662"/>
    <w:rsid w:val="00DB2D4B"/>
    <w:rsid w:val="00DB4964"/>
    <w:rsid w:val="00DB5DB3"/>
    <w:rsid w:val="00DB7C05"/>
    <w:rsid w:val="00DD111F"/>
    <w:rsid w:val="00DD4358"/>
    <w:rsid w:val="00DD567B"/>
    <w:rsid w:val="00DD5896"/>
    <w:rsid w:val="00DD62F5"/>
    <w:rsid w:val="00DD69A6"/>
    <w:rsid w:val="00DD778D"/>
    <w:rsid w:val="00DE1D54"/>
    <w:rsid w:val="00DE1D81"/>
    <w:rsid w:val="00DE55E4"/>
    <w:rsid w:val="00DE7510"/>
    <w:rsid w:val="00DF20C9"/>
    <w:rsid w:val="00DF345D"/>
    <w:rsid w:val="00DF4A75"/>
    <w:rsid w:val="00DF6C57"/>
    <w:rsid w:val="00DF7CFC"/>
    <w:rsid w:val="00E014D3"/>
    <w:rsid w:val="00E01B2C"/>
    <w:rsid w:val="00E05F8F"/>
    <w:rsid w:val="00E10BA0"/>
    <w:rsid w:val="00E10C0A"/>
    <w:rsid w:val="00E10DA8"/>
    <w:rsid w:val="00E11670"/>
    <w:rsid w:val="00E11DE4"/>
    <w:rsid w:val="00E12F82"/>
    <w:rsid w:val="00E14947"/>
    <w:rsid w:val="00E14A95"/>
    <w:rsid w:val="00E14FD2"/>
    <w:rsid w:val="00E16E56"/>
    <w:rsid w:val="00E20C9F"/>
    <w:rsid w:val="00E20DDF"/>
    <w:rsid w:val="00E211BA"/>
    <w:rsid w:val="00E2148F"/>
    <w:rsid w:val="00E22A75"/>
    <w:rsid w:val="00E231AF"/>
    <w:rsid w:val="00E2328F"/>
    <w:rsid w:val="00E27CD9"/>
    <w:rsid w:val="00E31738"/>
    <w:rsid w:val="00E3347D"/>
    <w:rsid w:val="00E3698B"/>
    <w:rsid w:val="00E37CC6"/>
    <w:rsid w:val="00E40765"/>
    <w:rsid w:val="00E416D8"/>
    <w:rsid w:val="00E42D63"/>
    <w:rsid w:val="00E51E99"/>
    <w:rsid w:val="00E52A8F"/>
    <w:rsid w:val="00E5352B"/>
    <w:rsid w:val="00E53F84"/>
    <w:rsid w:val="00E54262"/>
    <w:rsid w:val="00E543BF"/>
    <w:rsid w:val="00E5536B"/>
    <w:rsid w:val="00E5607B"/>
    <w:rsid w:val="00E5770E"/>
    <w:rsid w:val="00E633B3"/>
    <w:rsid w:val="00E71BE3"/>
    <w:rsid w:val="00E7229D"/>
    <w:rsid w:val="00E723E6"/>
    <w:rsid w:val="00E73781"/>
    <w:rsid w:val="00E74240"/>
    <w:rsid w:val="00E74E19"/>
    <w:rsid w:val="00E75A17"/>
    <w:rsid w:val="00E76856"/>
    <w:rsid w:val="00E77E8D"/>
    <w:rsid w:val="00E81A1C"/>
    <w:rsid w:val="00E82497"/>
    <w:rsid w:val="00E839A6"/>
    <w:rsid w:val="00E867B0"/>
    <w:rsid w:val="00E86DEA"/>
    <w:rsid w:val="00E87D53"/>
    <w:rsid w:val="00E90EC8"/>
    <w:rsid w:val="00E9225C"/>
    <w:rsid w:val="00E92775"/>
    <w:rsid w:val="00E96AE0"/>
    <w:rsid w:val="00EA03E9"/>
    <w:rsid w:val="00EA35AD"/>
    <w:rsid w:val="00EA36C1"/>
    <w:rsid w:val="00EA4E95"/>
    <w:rsid w:val="00EB1989"/>
    <w:rsid w:val="00EB2EEB"/>
    <w:rsid w:val="00EB318A"/>
    <w:rsid w:val="00EB51B7"/>
    <w:rsid w:val="00EB6404"/>
    <w:rsid w:val="00EB6451"/>
    <w:rsid w:val="00EB6490"/>
    <w:rsid w:val="00EC5B5E"/>
    <w:rsid w:val="00EC6EEF"/>
    <w:rsid w:val="00ED0276"/>
    <w:rsid w:val="00ED1BD7"/>
    <w:rsid w:val="00ED2582"/>
    <w:rsid w:val="00ED2591"/>
    <w:rsid w:val="00ED3916"/>
    <w:rsid w:val="00ED7749"/>
    <w:rsid w:val="00EE0E5D"/>
    <w:rsid w:val="00EE534D"/>
    <w:rsid w:val="00EE612F"/>
    <w:rsid w:val="00EE68C4"/>
    <w:rsid w:val="00EF0275"/>
    <w:rsid w:val="00EF60DF"/>
    <w:rsid w:val="00EF6207"/>
    <w:rsid w:val="00EF7CBB"/>
    <w:rsid w:val="00F008FA"/>
    <w:rsid w:val="00F00E41"/>
    <w:rsid w:val="00F00F00"/>
    <w:rsid w:val="00F01534"/>
    <w:rsid w:val="00F01629"/>
    <w:rsid w:val="00F06C3B"/>
    <w:rsid w:val="00F113BC"/>
    <w:rsid w:val="00F11DF9"/>
    <w:rsid w:val="00F16BEF"/>
    <w:rsid w:val="00F21886"/>
    <w:rsid w:val="00F22853"/>
    <w:rsid w:val="00F2344F"/>
    <w:rsid w:val="00F27FD8"/>
    <w:rsid w:val="00F36406"/>
    <w:rsid w:val="00F36A4C"/>
    <w:rsid w:val="00F36C24"/>
    <w:rsid w:val="00F40F75"/>
    <w:rsid w:val="00F41D2F"/>
    <w:rsid w:val="00F42197"/>
    <w:rsid w:val="00F46623"/>
    <w:rsid w:val="00F46DF0"/>
    <w:rsid w:val="00F514A8"/>
    <w:rsid w:val="00F520A7"/>
    <w:rsid w:val="00F6134E"/>
    <w:rsid w:val="00F614E0"/>
    <w:rsid w:val="00F63C42"/>
    <w:rsid w:val="00F65350"/>
    <w:rsid w:val="00F66831"/>
    <w:rsid w:val="00F67144"/>
    <w:rsid w:val="00F73569"/>
    <w:rsid w:val="00F764C1"/>
    <w:rsid w:val="00F77087"/>
    <w:rsid w:val="00F77E32"/>
    <w:rsid w:val="00F8052C"/>
    <w:rsid w:val="00F81096"/>
    <w:rsid w:val="00F84794"/>
    <w:rsid w:val="00F849AE"/>
    <w:rsid w:val="00F851C2"/>
    <w:rsid w:val="00F85AC6"/>
    <w:rsid w:val="00F91660"/>
    <w:rsid w:val="00F925CD"/>
    <w:rsid w:val="00FA4C94"/>
    <w:rsid w:val="00FA6C64"/>
    <w:rsid w:val="00FA7FAE"/>
    <w:rsid w:val="00FB0A8A"/>
    <w:rsid w:val="00FB0A9D"/>
    <w:rsid w:val="00FB3509"/>
    <w:rsid w:val="00FC4080"/>
    <w:rsid w:val="00FD1B8F"/>
    <w:rsid w:val="00FD1E9F"/>
    <w:rsid w:val="00FD6328"/>
    <w:rsid w:val="00FD7C32"/>
    <w:rsid w:val="00FE4B34"/>
    <w:rsid w:val="00FE75B0"/>
    <w:rsid w:val="00FF4ADE"/>
    <w:rsid w:val="00FF5488"/>
    <w:rsid w:val="00FF5EE1"/>
    <w:rsid w:val="00FF7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F14964"/>
  <w15:chartTrackingRefBased/>
  <w15:docId w15:val="{B40870E2-2A48-4897-899A-43A180110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442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F442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2E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B2E6E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CB2E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B2E6E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2558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925584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C756F0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C756F0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C756F0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756F0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C756F0"/>
    <w:rPr>
      <w:b/>
      <w:bCs/>
      <w:kern w:val="2"/>
      <w:sz w:val="21"/>
      <w:szCs w:val="24"/>
    </w:rPr>
  </w:style>
  <w:style w:type="paragraph" w:styleId="af">
    <w:name w:val="Revision"/>
    <w:hidden/>
    <w:uiPriority w:val="99"/>
    <w:semiHidden/>
    <w:rsid w:val="007246C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37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8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QUIUM\&#12487;&#12473;&#12463;&#12488;&#12483;&#12503;\&#12452;&#12531;&#12479;&#12499;&#12517;&#12540;&#12501;&#12457;&#12540;&#12512;\&#26032;&#35215;IF\H21.11\&#27604;&#36611;&#34920;\&#9679;&#26528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7B2955-2BC6-49D3-BE9B-5B22BE92C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●枠.dot</Template>
  <TotalTime>7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_製剤別比較表</vt:lpstr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高橋　政行</cp:lastModifiedBy>
  <cp:revision>4</cp:revision>
  <cp:lastPrinted>2025-05-28T05:25:00Z</cp:lastPrinted>
  <dcterms:created xsi:type="dcterms:W3CDTF">2025-05-28T05:41:00Z</dcterms:created>
  <dcterms:modified xsi:type="dcterms:W3CDTF">2025-06-05T02:06:00Z</dcterms:modified>
</cp:coreProperties>
</file>