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832A61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F72AE0F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3461"/>
        <w:gridCol w:w="781"/>
        <w:gridCol w:w="3471"/>
        <w:gridCol w:w="771"/>
      </w:tblGrid>
      <w:tr w:rsidR="00D751F3" w:rsidRPr="00400607" w14:paraId="355EE54A" w14:textId="77777777" w:rsidTr="00D31268">
        <w:tc>
          <w:tcPr>
            <w:tcW w:w="1344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D751F3" w:rsidRPr="00400607" w:rsidRDefault="00D751F3" w:rsidP="00D751F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4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2279D5D8" w:rsidR="00D751F3" w:rsidRPr="00400607" w:rsidRDefault="00D751F3" w:rsidP="00D751F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4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1E29EF9C" w:rsidR="00D751F3" w:rsidRPr="00400607" w:rsidRDefault="00D751F3" w:rsidP="00D751F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7D0365" w:rsidRPr="00400607" w14:paraId="324C71D0" w14:textId="77777777" w:rsidTr="002A415B">
        <w:trPr>
          <w:trHeight w:val="5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5144F393" w:rsidR="00E20C9F" w:rsidRPr="00F21886" w:rsidRDefault="006B2C6F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2C6F">
              <w:rPr>
                <w:rFonts w:ascii="ＭＳ ゴシック" w:eastAsia="ＭＳ ゴシック" w:hAnsi="ＭＳ ゴシック" w:hint="eastAsia"/>
                <w:noProof/>
                <w:szCs w:val="21"/>
              </w:rPr>
              <w:t>エゼチミブ錠10</w:t>
            </w:r>
            <w:r w:rsidR="009209A7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6B2C6F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6628A895" w:rsidR="00E20C9F" w:rsidRPr="00F21886" w:rsidRDefault="006B2C6F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6B2C6F">
              <w:rPr>
                <w:rFonts w:ascii="ＭＳ ゴシック" w:eastAsia="ＭＳ ゴシック" w:hAnsi="ＭＳ ゴシック" w:hint="eastAsia"/>
                <w:noProof/>
                <w:szCs w:val="21"/>
              </w:rPr>
              <w:t>ゼチーア錠10mg</w:t>
            </w:r>
          </w:p>
        </w:tc>
      </w:tr>
      <w:tr w:rsidR="007D0365" w:rsidRPr="00DD4358" w14:paraId="0A508193" w14:textId="77777777" w:rsidTr="002A415B">
        <w:trPr>
          <w:trHeight w:val="5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55DDC2D0" w:rsidR="00E20C9F" w:rsidRPr="00F21886" w:rsidRDefault="00E20C9F" w:rsidP="007D3E5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21886">
              <w:rPr>
                <w:rFonts w:ascii="ＭＳ 明朝" w:hAnsi="ＭＳ 明朝" w:hint="eastAsia"/>
                <w:szCs w:val="21"/>
              </w:rPr>
              <w:t>株式会社フェルゼンファーマ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F21886" w:rsidRDefault="00E20C9F" w:rsidP="00E20C9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7D0365" w:rsidRPr="00DD4358" w14:paraId="209737DF" w14:textId="77777777" w:rsidTr="002A415B">
        <w:trPr>
          <w:trHeight w:val="5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8E3E275" w:rsidR="00E20C9F" w:rsidRPr="000F1BB5" w:rsidRDefault="00EF5ACD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30.70</w:t>
            </w:r>
            <w:r w:rsidR="00E20C9F" w:rsidRPr="000F1BB5">
              <w:rPr>
                <w:szCs w:val="21"/>
              </w:rPr>
              <w:t>円／錠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5306AC70" w:rsidR="00E20C9F" w:rsidRPr="000F1BB5" w:rsidRDefault="00EF5ACD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64.40</w:t>
            </w:r>
            <w:r w:rsidR="00E20C9F" w:rsidRPr="000F1BB5">
              <w:rPr>
                <w:szCs w:val="21"/>
              </w:rPr>
              <w:t>円／錠</w:t>
            </w:r>
          </w:p>
        </w:tc>
      </w:tr>
      <w:tr w:rsidR="007D0365" w:rsidRPr="00DD4358" w14:paraId="6289F48A" w14:textId="77777777" w:rsidTr="002A415B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1BB5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0F1BB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1706F88A" w:rsidR="00E20C9F" w:rsidRPr="000F1BB5" w:rsidRDefault="00EF5ACD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33.70</w:t>
            </w:r>
            <w:r w:rsidR="00E20C9F" w:rsidRPr="000F1BB5">
              <w:rPr>
                <w:szCs w:val="21"/>
              </w:rPr>
              <w:t>円</w:t>
            </w:r>
          </w:p>
        </w:tc>
      </w:tr>
      <w:tr w:rsidR="007D0365" w:rsidRPr="00DD4358" w14:paraId="373F86DD" w14:textId="77777777" w:rsidTr="002A415B">
        <w:trPr>
          <w:trHeight w:val="5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2A41D0" w:rsidRPr="00400607" w:rsidRDefault="002A41D0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4580808" w:rsidR="002A41D0" w:rsidRPr="000F1BB5" w:rsidRDefault="00BD446C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1</w:t>
            </w:r>
            <w:r w:rsidRPr="000F1BB5">
              <w:rPr>
                <w:szCs w:val="21"/>
              </w:rPr>
              <w:t>錠中</w:t>
            </w:r>
            <w:r w:rsidR="002E182E">
              <w:rPr>
                <w:rFonts w:hint="eastAsia"/>
                <w:szCs w:val="21"/>
              </w:rPr>
              <w:t xml:space="preserve"> </w:t>
            </w:r>
            <w:r w:rsidRPr="000F1BB5">
              <w:rPr>
                <w:szCs w:val="21"/>
              </w:rPr>
              <w:t>エゼチミブ</w:t>
            </w:r>
            <w:r w:rsidR="002E182E">
              <w:rPr>
                <w:rFonts w:hint="eastAsia"/>
                <w:szCs w:val="21"/>
              </w:rPr>
              <w:t xml:space="preserve"> 1</w:t>
            </w:r>
            <w:r w:rsidRPr="000F1BB5">
              <w:rPr>
                <w:szCs w:val="21"/>
              </w:rPr>
              <w:t>0mg</w:t>
            </w:r>
          </w:p>
        </w:tc>
      </w:tr>
      <w:tr w:rsidR="007D0365" w:rsidRPr="00DD4358" w14:paraId="33045AD1" w14:textId="77777777" w:rsidTr="002A415B">
        <w:trPr>
          <w:trHeight w:val="5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76563BB3" w:rsidR="00E51E99" w:rsidRPr="000F1BB5" w:rsidRDefault="009209A7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小腸コレステロールトランスポーター阻害剤</w:t>
            </w:r>
            <w:r w:rsidR="000F1BB5" w:rsidRPr="000F1BB5">
              <w:rPr>
                <w:szCs w:val="21"/>
              </w:rPr>
              <w:t>、高脂血症用剤</w:t>
            </w:r>
          </w:p>
        </w:tc>
      </w:tr>
      <w:tr w:rsidR="007D0365" w:rsidRPr="00DD4358" w14:paraId="1AE94E7F" w14:textId="77777777" w:rsidTr="002A415B">
        <w:trPr>
          <w:trHeight w:val="7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10BE9BAB" w:rsidR="002B1EFF" w:rsidRPr="000F1BB5" w:rsidRDefault="00BD446C" w:rsidP="002A415B">
            <w:pPr>
              <w:snapToGrid w:val="0"/>
              <w:jc w:val="left"/>
              <w:rPr>
                <w:szCs w:val="21"/>
              </w:rPr>
            </w:pPr>
            <w:r w:rsidRPr="000F1BB5">
              <w:rPr>
                <w:szCs w:val="21"/>
              </w:rPr>
              <w:t>高コレステロール血症、</w:t>
            </w:r>
            <w:r w:rsidRPr="000F1BB5">
              <w:rPr>
                <w:szCs w:val="21"/>
              </w:rPr>
              <w:t xml:space="preserve"> </w:t>
            </w:r>
            <w:r w:rsidRPr="000F1BB5">
              <w:rPr>
                <w:szCs w:val="21"/>
              </w:rPr>
              <w:t>家族性高コレステロール血症、</w:t>
            </w:r>
            <w:r w:rsidRPr="000F1BB5">
              <w:rPr>
                <w:szCs w:val="21"/>
              </w:rPr>
              <w:t xml:space="preserve"> </w:t>
            </w:r>
            <w:r w:rsidRPr="000F1BB5">
              <w:rPr>
                <w:szCs w:val="21"/>
              </w:rPr>
              <w:t>ホモ接合体性シトステロール血症</w:t>
            </w:r>
            <w:r w:rsidR="0061481E">
              <w:rPr>
                <w:rFonts w:hint="eastAsia"/>
                <w:szCs w:val="21"/>
              </w:rPr>
              <w:t xml:space="preserve">　</w:t>
            </w:r>
            <w:r w:rsidR="00EC1F42">
              <w:rPr>
                <w:rFonts w:hint="eastAsia"/>
                <w:szCs w:val="21"/>
              </w:rPr>
              <w:t xml:space="preserve">                                       </w:t>
            </w:r>
            <w:r w:rsidR="0061481E">
              <w:rPr>
                <w:rFonts w:hint="eastAsia"/>
                <w:szCs w:val="21"/>
              </w:rPr>
              <w:t xml:space="preserve">　　　　　　　</w:t>
            </w:r>
            <w:r w:rsidR="0061481E">
              <w:rPr>
                <w:rFonts w:hint="eastAsia"/>
                <w:szCs w:val="21"/>
              </w:rPr>
              <w:t xml:space="preserve"> </w:t>
            </w:r>
            <w:r w:rsidR="0061481E">
              <w:rPr>
                <w:rFonts w:hint="eastAsia"/>
                <w:szCs w:val="21"/>
              </w:rPr>
              <w:t>【標準製剤と同じ】</w:t>
            </w:r>
          </w:p>
        </w:tc>
      </w:tr>
      <w:tr w:rsidR="007D0365" w:rsidRPr="00DD4358" w14:paraId="38D353B1" w14:textId="77777777" w:rsidTr="002A415B">
        <w:trPr>
          <w:trHeight w:val="72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63E587" w14:textId="77777777" w:rsidR="00BD446C" w:rsidRPr="000F1BB5" w:rsidRDefault="00BD446C" w:rsidP="002A415B">
            <w:pPr>
              <w:snapToGrid w:val="0"/>
              <w:ind w:left="210" w:hangingChars="100" w:hanging="210"/>
              <w:jc w:val="left"/>
              <w:rPr>
                <w:szCs w:val="21"/>
              </w:rPr>
            </w:pPr>
            <w:r w:rsidRPr="000F1BB5">
              <w:rPr>
                <w:szCs w:val="21"/>
              </w:rPr>
              <w:t>通常、成人にはエゼチミブとして</w:t>
            </w:r>
            <w:r w:rsidRPr="000F1BB5">
              <w:rPr>
                <w:szCs w:val="21"/>
              </w:rPr>
              <w:t>1</w:t>
            </w:r>
            <w:r w:rsidRPr="000F1BB5">
              <w:rPr>
                <w:szCs w:val="21"/>
              </w:rPr>
              <w:t>回</w:t>
            </w:r>
            <w:r w:rsidRPr="000F1BB5">
              <w:rPr>
                <w:szCs w:val="21"/>
              </w:rPr>
              <w:t>10mg</w:t>
            </w:r>
            <w:r w:rsidRPr="000F1BB5">
              <w:rPr>
                <w:szCs w:val="21"/>
              </w:rPr>
              <w:t>を</w:t>
            </w:r>
            <w:r w:rsidRPr="000F1BB5">
              <w:rPr>
                <w:szCs w:val="21"/>
              </w:rPr>
              <w:t>1</w:t>
            </w:r>
            <w:r w:rsidRPr="000F1BB5">
              <w:rPr>
                <w:szCs w:val="21"/>
              </w:rPr>
              <w:t>日</w:t>
            </w:r>
            <w:r w:rsidRPr="000F1BB5">
              <w:rPr>
                <w:szCs w:val="21"/>
              </w:rPr>
              <w:t>1</w:t>
            </w:r>
            <w:r w:rsidRPr="000F1BB5">
              <w:rPr>
                <w:szCs w:val="21"/>
              </w:rPr>
              <w:t>回食後経口投与する。</w:t>
            </w:r>
          </w:p>
          <w:p w14:paraId="5F180DB9" w14:textId="24D17401" w:rsidR="002B1EFF" w:rsidRPr="000F1BB5" w:rsidRDefault="00BD446C" w:rsidP="002A415B">
            <w:pPr>
              <w:snapToGrid w:val="0"/>
              <w:ind w:left="210" w:hangingChars="100" w:hanging="210"/>
              <w:jc w:val="left"/>
              <w:rPr>
                <w:szCs w:val="21"/>
              </w:rPr>
            </w:pPr>
            <w:r w:rsidRPr="000F1BB5">
              <w:rPr>
                <w:szCs w:val="21"/>
              </w:rPr>
              <w:t>なお、年齢、症状により適宜減量する。</w:t>
            </w:r>
            <w:r w:rsidR="0061481E">
              <w:rPr>
                <w:rFonts w:hint="eastAsia"/>
                <w:szCs w:val="21"/>
              </w:rPr>
              <w:t xml:space="preserve">　　　　　　　　　　　　【標準製剤と同じ】</w:t>
            </w:r>
          </w:p>
        </w:tc>
      </w:tr>
      <w:tr w:rsidR="007D0365" w:rsidRPr="00DD4358" w14:paraId="337747BF" w14:textId="77777777" w:rsidTr="00D31268">
        <w:trPr>
          <w:trHeight w:val="42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2C987C9F" w:rsidR="004651A6" w:rsidRPr="000F1BB5" w:rsidRDefault="00BD446C" w:rsidP="004651A6">
            <w:pPr>
              <w:snapToGrid w:val="0"/>
              <w:rPr>
                <w:szCs w:val="21"/>
              </w:rPr>
            </w:pPr>
            <w:r w:rsidRPr="000F1BB5">
              <w:rPr>
                <w:szCs w:val="21"/>
              </w:rPr>
              <w:t>乳糖水和物、ラウリル硫酸ナトリウム、ステアリン酸マグネシウム、その他</w:t>
            </w:r>
            <w:r w:rsidRPr="000F1BB5">
              <w:rPr>
                <w:szCs w:val="21"/>
              </w:rPr>
              <w:t>3</w:t>
            </w:r>
            <w:r w:rsidRPr="000F1BB5">
              <w:rPr>
                <w:szCs w:val="21"/>
              </w:rPr>
              <w:t>成分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02617494" w:rsidR="004651A6" w:rsidRPr="000F1BB5" w:rsidRDefault="00BD446C" w:rsidP="004651A6">
            <w:pPr>
              <w:snapToGrid w:val="0"/>
              <w:rPr>
                <w:szCs w:val="21"/>
              </w:rPr>
            </w:pPr>
            <w:r w:rsidRPr="000F1BB5">
              <w:rPr>
                <w:szCs w:val="21"/>
              </w:rPr>
              <w:t>乳糖水和物、ラウリル硫酸ナトリウム、ステアリン酸マグネシウム、結晶セルロース、クロスカルメロースナトリウム、ポビドン</w:t>
            </w:r>
          </w:p>
        </w:tc>
      </w:tr>
      <w:tr w:rsidR="007D0365" w:rsidRPr="00DD4358" w14:paraId="2D2ECE64" w14:textId="77777777" w:rsidTr="00D31268">
        <w:trPr>
          <w:trHeight w:val="42"/>
        </w:trPr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4D381AC8" w:rsidR="004651A6" w:rsidRPr="000F1BB5" w:rsidRDefault="00696FBC" w:rsidP="00912BE4">
            <w:pPr>
              <w:snapToGrid w:val="0"/>
              <w:jc w:val="center"/>
              <w:rPr>
                <w:szCs w:val="21"/>
              </w:rPr>
            </w:pPr>
            <w:r w:rsidRPr="00696FBC">
              <w:rPr>
                <w:rFonts w:hint="eastAsia"/>
                <w:szCs w:val="21"/>
              </w:rPr>
              <w:t>片面に割線のある白色の素錠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5F54F04E" w:rsidR="004651A6" w:rsidRPr="000F1BB5" w:rsidRDefault="00696FBC" w:rsidP="00EA44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白色素錠（割線入り）</w:t>
            </w:r>
          </w:p>
        </w:tc>
      </w:tr>
      <w:tr w:rsidR="007D0365" w:rsidRPr="00DD4358" w14:paraId="600A364B" w14:textId="77777777" w:rsidTr="00D31268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6301A4D" w14:textId="77777777" w:rsidR="007D0365" w:rsidRPr="000F1BB5" w:rsidRDefault="007D0365" w:rsidP="00BD446C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長</w:t>
            </w:r>
            <w:r w:rsidR="00D34493" w:rsidRPr="000F1BB5">
              <w:rPr>
                <w:szCs w:val="21"/>
              </w:rPr>
              <w:t>径</w:t>
            </w:r>
            <w:r w:rsidR="00BD446C" w:rsidRPr="000F1BB5">
              <w:rPr>
                <w:szCs w:val="21"/>
              </w:rPr>
              <w:t>8.2</w:t>
            </w:r>
            <w:r w:rsidR="00D34493" w:rsidRPr="000F1BB5">
              <w:rPr>
                <w:szCs w:val="21"/>
              </w:rPr>
              <w:t>mm</w:t>
            </w:r>
            <w:r w:rsidR="004651A6" w:rsidRPr="000F1BB5">
              <w:rPr>
                <w:szCs w:val="21"/>
              </w:rPr>
              <w:t xml:space="preserve">　</w:t>
            </w:r>
            <w:r w:rsidR="00BD446C" w:rsidRPr="000F1BB5">
              <w:rPr>
                <w:szCs w:val="21"/>
              </w:rPr>
              <w:t>短径</w:t>
            </w:r>
            <w:r w:rsidR="00BD446C" w:rsidRPr="000F1BB5">
              <w:rPr>
                <w:szCs w:val="21"/>
              </w:rPr>
              <w:t>4.2mm</w:t>
            </w:r>
          </w:p>
          <w:p w14:paraId="44E6830F" w14:textId="668562E7" w:rsidR="004651A6" w:rsidRPr="000F1BB5" w:rsidRDefault="004651A6" w:rsidP="00BD446C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厚さ</w:t>
            </w:r>
            <w:r w:rsidR="00BD446C" w:rsidRPr="000F1BB5">
              <w:rPr>
                <w:szCs w:val="21"/>
              </w:rPr>
              <w:t>2.6</w:t>
            </w:r>
            <w:r w:rsidRPr="000F1BB5">
              <w:rPr>
                <w:szCs w:val="21"/>
              </w:rPr>
              <w:t>mm</w:t>
            </w:r>
            <w:r w:rsidR="00ED0276" w:rsidRPr="000F1BB5">
              <w:rPr>
                <w:szCs w:val="21"/>
              </w:rPr>
              <w:t xml:space="preserve">　</w:t>
            </w:r>
            <w:r w:rsidRPr="000F1BB5">
              <w:rPr>
                <w:szCs w:val="21"/>
              </w:rPr>
              <w:t>質量</w:t>
            </w:r>
            <w:r w:rsidR="00BD446C" w:rsidRPr="000F1BB5">
              <w:rPr>
                <w:szCs w:val="21"/>
              </w:rPr>
              <w:t>100</w:t>
            </w:r>
            <w:r w:rsidRPr="000F1BB5">
              <w:rPr>
                <w:szCs w:val="21"/>
              </w:rPr>
              <w:t>mg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050" w14:textId="77777777" w:rsidR="007D0365" w:rsidRPr="000F1BB5" w:rsidRDefault="004651A6" w:rsidP="004651A6">
            <w:pPr>
              <w:snapToGrid w:val="0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識別</w:t>
            </w:r>
          </w:p>
          <w:p w14:paraId="5A3EA473" w14:textId="0621ABE2" w:rsidR="004651A6" w:rsidRPr="000F1BB5" w:rsidRDefault="004651A6" w:rsidP="004651A6">
            <w:pPr>
              <w:snapToGrid w:val="0"/>
              <w:jc w:val="center"/>
              <w:rPr>
                <w:szCs w:val="21"/>
              </w:rPr>
            </w:pPr>
            <w:r w:rsidRPr="000F1BB5">
              <w:rPr>
                <w:w w:val="80"/>
                <w:szCs w:val="21"/>
              </w:rPr>
              <w:t>コード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8DEBECB" w14:textId="70B68A5A" w:rsidR="00BD446C" w:rsidRPr="000F1BB5" w:rsidRDefault="008065C3" w:rsidP="00BD446C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長径</w:t>
            </w:r>
            <w:r w:rsidR="00BD446C" w:rsidRPr="000F1BB5">
              <w:rPr>
                <w:szCs w:val="21"/>
              </w:rPr>
              <w:t>8.1mm</w:t>
            </w:r>
            <w:r w:rsidR="00BD446C" w:rsidRPr="000F1BB5">
              <w:rPr>
                <w:szCs w:val="21"/>
              </w:rPr>
              <w:t xml:space="preserve">　短径</w:t>
            </w:r>
            <w:r w:rsidR="00BD446C" w:rsidRPr="000F1BB5">
              <w:rPr>
                <w:szCs w:val="21"/>
              </w:rPr>
              <w:t>4.1mm</w:t>
            </w:r>
          </w:p>
          <w:p w14:paraId="02C54717" w14:textId="79E9FCCA" w:rsidR="00BD446C" w:rsidRPr="000F1BB5" w:rsidRDefault="00BD446C" w:rsidP="00BD446C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厚さ</w:t>
            </w:r>
            <w:r w:rsidRPr="000F1BB5">
              <w:rPr>
                <w:szCs w:val="21"/>
              </w:rPr>
              <w:t>2.4mm</w:t>
            </w:r>
            <w:r w:rsidRPr="000F1BB5">
              <w:rPr>
                <w:szCs w:val="21"/>
              </w:rPr>
              <w:t xml:space="preserve">　質量</w:t>
            </w:r>
            <w:r w:rsidRPr="000F1BB5">
              <w:rPr>
                <w:szCs w:val="21"/>
              </w:rPr>
              <w:t>100mg</w:t>
            </w:r>
          </w:p>
          <w:p w14:paraId="4F04FD02" w14:textId="262C2AAC" w:rsidR="004651A6" w:rsidRPr="000F1BB5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521D" w14:textId="77777777" w:rsidR="007D0365" w:rsidRPr="000F1BB5" w:rsidRDefault="004651A6" w:rsidP="004651A6">
            <w:pPr>
              <w:snapToGrid w:val="0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>識別</w:t>
            </w:r>
          </w:p>
          <w:p w14:paraId="0D6B14D0" w14:textId="279D9448" w:rsidR="004651A6" w:rsidRPr="000F1BB5" w:rsidRDefault="004651A6" w:rsidP="004651A6">
            <w:pPr>
              <w:snapToGrid w:val="0"/>
              <w:jc w:val="center"/>
              <w:rPr>
                <w:szCs w:val="21"/>
              </w:rPr>
            </w:pPr>
            <w:r w:rsidRPr="000F1BB5">
              <w:rPr>
                <w:w w:val="80"/>
                <w:szCs w:val="21"/>
              </w:rPr>
              <w:t>コード</w:t>
            </w:r>
          </w:p>
        </w:tc>
      </w:tr>
      <w:tr w:rsidR="007D0365" w:rsidRPr="00DD4358" w14:paraId="0C74AC3C" w14:textId="77777777" w:rsidTr="00D31268">
        <w:tblPrEx>
          <w:tblCellMar>
            <w:left w:w="99" w:type="dxa"/>
            <w:right w:w="99" w:type="dxa"/>
          </w:tblCellMar>
        </w:tblPrEx>
        <w:trPr>
          <w:trHeight w:val="629"/>
        </w:trPr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61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5BA1F36B" w:rsidR="004651A6" w:rsidRPr="000F1BB5" w:rsidRDefault="007D0365" w:rsidP="007D0365">
            <w:pPr>
              <w:snapToGrid w:val="0"/>
              <w:ind w:firstLineChars="100" w:firstLine="210"/>
              <w:rPr>
                <w:szCs w:val="21"/>
              </w:rPr>
            </w:pPr>
            <w:r w:rsidRPr="000F1BB5">
              <w:rPr>
                <w:noProof/>
                <w:szCs w:val="21"/>
              </w:rPr>
              <w:drawing>
                <wp:inline distT="0" distB="0" distL="0" distR="0" wp14:anchorId="78DF1705" wp14:editId="7B22EE6C">
                  <wp:extent cx="1781230" cy="299247"/>
                  <wp:effectExtent l="0" t="0" r="0" b="5715"/>
                  <wp:docPr id="4626061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0610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995" cy="31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3A761A7" w:rsidR="004651A6" w:rsidRPr="000F1BB5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0F1BB5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0F1BB5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7D0365" w:rsidRPr="007A1108" w14:paraId="14D2A1BD" w14:textId="77777777" w:rsidTr="00D31268">
        <w:tblPrEx>
          <w:tblCellMar>
            <w:left w:w="99" w:type="dxa"/>
            <w:right w:w="99" w:type="dxa"/>
          </w:tblCellMar>
        </w:tblPrEx>
        <w:trPr>
          <w:trHeight w:val="4361"/>
        </w:trPr>
        <w:tc>
          <w:tcPr>
            <w:tcW w:w="13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DCBE90" w14:textId="4F2BDDD5" w:rsidR="006D488A" w:rsidRDefault="006D488A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42E85C9B" w:rsidR="006D488A" w:rsidRPr="00400607" w:rsidRDefault="006D488A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2D09DAB" w14:textId="044FACD1" w:rsidR="00EA4402" w:rsidRPr="000F1BB5" w:rsidRDefault="00EA44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0F1BB5">
              <w:rPr>
                <w:szCs w:val="21"/>
              </w:rPr>
              <w:t>【溶出試験】</w:t>
            </w:r>
          </w:p>
          <w:p w14:paraId="108D7CE0" w14:textId="7F65F4D4" w:rsidR="00A02EA9" w:rsidRPr="000F1BB5" w:rsidRDefault="00A02EA9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37018CFE" w14:textId="3462B2D8" w:rsidR="007A3B5D" w:rsidRPr="005F7804" w:rsidRDefault="00A02EA9" w:rsidP="007A3B5D">
            <w:pPr>
              <w:snapToGrid w:val="0"/>
              <w:ind w:rightChars="40" w:right="84"/>
              <w:jc w:val="center"/>
              <w:rPr>
                <w:sz w:val="18"/>
                <w:szCs w:val="18"/>
              </w:rPr>
            </w:pPr>
            <w:r w:rsidRPr="005F7804">
              <w:rPr>
                <w:sz w:val="18"/>
                <w:szCs w:val="18"/>
              </w:rPr>
              <w:t>pH6.8</w:t>
            </w:r>
            <w:r w:rsidRPr="005F7804">
              <w:rPr>
                <w:sz w:val="18"/>
                <w:szCs w:val="18"/>
              </w:rPr>
              <w:t>＋ポリソルベート</w:t>
            </w:r>
            <w:r w:rsidRPr="005F7804">
              <w:rPr>
                <w:sz w:val="18"/>
                <w:szCs w:val="18"/>
              </w:rPr>
              <w:t>0.1</w:t>
            </w:r>
            <w:r w:rsidRPr="005F7804">
              <w:rPr>
                <w:sz w:val="18"/>
                <w:szCs w:val="18"/>
              </w:rPr>
              <w:t>％，</w:t>
            </w:r>
          </w:p>
          <w:p w14:paraId="5C84B4B1" w14:textId="0E471841" w:rsidR="00A02EA9" w:rsidRPr="005F7804" w:rsidRDefault="00A02EA9" w:rsidP="007A3B5D">
            <w:pPr>
              <w:snapToGrid w:val="0"/>
              <w:ind w:rightChars="40" w:right="84"/>
              <w:jc w:val="center"/>
              <w:rPr>
                <w:sz w:val="18"/>
                <w:szCs w:val="18"/>
              </w:rPr>
            </w:pPr>
            <w:r w:rsidRPr="005F7804">
              <w:rPr>
                <w:sz w:val="18"/>
                <w:szCs w:val="18"/>
              </w:rPr>
              <w:t>50rpm</w:t>
            </w:r>
          </w:p>
          <w:p w14:paraId="5353E4A6" w14:textId="6C7F0C08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0F1BB5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492F6B52" wp14:editId="4B1EBF0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48689</wp:posOffset>
                  </wp:positionV>
                  <wp:extent cx="2553970" cy="1531620"/>
                  <wp:effectExtent l="0" t="0" r="0" b="0"/>
                  <wp:wrapNone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724982-3496-436C-9505-7E48F2575E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1E724982-3496-436C-9505-7E48F2575E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97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664725" w14:textId="7089AB57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9696F44" w14:textId="517DA11E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6649574" w14:textId="55312023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CEDEB4B" w14:textId="49892A75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D274661" w14:textId="0FBBC287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56BCDA6" w14:textId="723459A7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69786B7" w14:textId="18A9D05E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9CDCAE6" w14:textId="5D1AC224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780E172" w14:textId="12C7EAF5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A37CAEA" w14:textId="4440BA02" w:rsidR="00CF6A3D" w:rsidRDefault="00CF6A3D" w:rsidP="007A3B5D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FA6A6BC" w14:textId="09313F0C" w:rsidR="006D488A" w:rsidRPr="000F1BB5" w:rsidRDefault="00CF6A3D" w:rsidP="00CB3D9D">
            <w:pPr>
              <w:snapToGrid w:val="0"/>
              <w:ind w:rightChars="40" w:right="84" w:firstLineChars="100" w:firstLine="160"/>
              <w:jc w:val="left"/>
              <w:rPr>
                <w:rFonts w:hint="eastAsia"/>
                <w:szCs w:val="21"/>
              </w:rPr>
            </w:pPr>
            <w:r w:rsidRPr="00EE3219">
              <w:rPr>
                <w:rFonts w:hint="eastAsia"/>
                <w:sz w:val="16"/>
                <w:szCs w:val="16"/>
              </w:rPr>
              <w:t>標準製剤：</w:t>
            </w:r>
            <w:r w:rsidR="00CB3D9D">
              <w:rPr>
                <w:rFonts w:hint="eastAsia"/>
                <w:sz w:val="16"/>
                <w:szCs w:val="16"/>
              </w:rPr>
              <w:t>ゼチーア錠</w:t>
            </w:r>
            <w:r w:rsidR="00CB3D9D">
              <w:rPr>
                <w:rFonts w:hint="eastAsia"/>
                <w:sz w:val="16"/>
                <w:szCs w:val="16"/>
              </w:rPr>
              <w:t>10mg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CBB3F3" w14:textId="3F890E6A" w:rsidR="007246C5" w:rsidRPr="000F1BB5" w:rsidRDefault="00EA4402" w:rsidP="00EA440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0F1BB5">
              <w:rPr>
                <w:szCs w:val="21"/>
                <w:lang w:eastAsia="zh-TW"/>
              </w:rPr>
              <w:t>【生物学的同等性試験】</w:t>
            </w:r>
          </w:p>
          <w:p w14:paraId="18282C3C" w14:textId="0BE01F2A" w:rsidR="002A415B" w:rsidRPr="002A415B" w:rsidRDefault="002A415B" w:rsidP="00EA4402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65EADBBD" w14:textId="30184196" w:rsidR="007A1108" w:rsidRPr="002A415B" w:rsidRDefault="00CB3D9D" w:rsidP="00EA4402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  <w:r w:rsidRPr="002A415B"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745280" behindDoc="0" locked="0" layoutInCell="1" allowOverlap="1" wp14:anchorId="09BBBE74" wp14:editId="5C1F21B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25400</wp:posOffset>
                  </wp:positionV>
                  <wp:extent cx="2731770" cy="1564005"/>
                  <wp:effectExtent l="0" t="0" r="0" b="0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74B6D7-F2AB-43C7-BFA6-3A311F4781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8C74B6D7-F2AB-43C7-BFA6-3A311F4781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1F32C" w14:textId="7A20D0B8" w:rsidR="00EA4402" w:rsidRPr="002A415B" w:rsidRDefault="00EA4402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6F48AD1C" w14:textId="5CD7AF91" w:rsidR="00EA4402" w:rsidRPr="002A415B" w:rsidRDefault="00EA4402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18D150BA" w14:textId="54DB5E5E" w:rsidR="00EA4402" w:rsidRPr="002A415B" w:rsidRDefault="00EA4402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32567CEC" w14:textId="278F9A96" w:rsidR="00EA4402" w:rsidRPr="002A415B" w:rsidRDefault="00EA4402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04A0AE78" w14:textId="0B441B9D" w:rsidR="00EA4402" w:rsidRPr="002A415B" w:rsidRDefault="00EA4402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1923C5D3" w14:textId="6AD06B9B" w:rsidR="00EA4402" w:rsidRPr="002A415B" w:rsidRDefault="00EA4402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078437F5" w14:textId="77777777" w:rsidR="00A02EA9" w:rsidRPr="002A415B" w:rsidRDefault="00A02EA9" w:rsidP="00EA440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3B5AD744" w14:textId="77777777" w:rsidR="00A02EA9" w:rsidRPr="002A415B" w:rsidRDefault="00A02EA9" w:rsidP="00EA4402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20D12E6E" w14:textId="77777777" w:rsidR="002A415B" w:rsidRDefault="002A415B" w:rsidP="00EA4402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1F5EDB6E" w14:textId="77777777" w:rsidR="002A415B" w:rsidRDefault="002A415B" w:rsidP="00EA4402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0F827735" w14:textId="77777777" w:rsidR="00CB3D9D" w:rsidRDefault="00CB3D9D" w:rsidP="00EA4402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96AA4B1" w14:textId="77777777" w:rsidR="00CB3D9D" w:rsidRDefault="00CB3D9D" w:rsidP="00EA4402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5B1D9A4C" w14:textId="77777777" w:rsidR="00CB3D9D" w:rsidRDefault="00CB3D9D" w:rsidP="00CB3D9D">
            <w:pPr>
              <w:snapToGrid w:val="0"/>
              <w:spacing w:beforeLines="30" w:before="108"/>
              <w:ind w:rightChars="40" w:right="84" w:firstLineChars="100" w:firstLine="160"/>
              <w:jc w:val="left"/>
              <w:rPr>
                <w:szCs w:val="21"/>
              </w:rPr>
            </w:pPr>
            <w:r w:rsidRPr="00EE3219">
              <w:rPr>
                <w:rFonts w:hint="eastAsia"/>
                <w:sz w:val="16"/>
                <w:szCs w:val="16"/>
              </w:rPr>
              <w:t>標準製剤：</w:t>
            </w:r>
            <w:r>
              <w:rPr>
                <w:rFonts w:hint="eastAsia"/>
                <w:sz w:val="16"/>
                <w:szCs w:val="16"/>
              </w:rPr>
              <w:t>ゼチーア錠</w:t>
            </w:r>
            <w:r>
              <w:rPr>
                <w:rFonts w:hint="eastAsia"/>
                <w:sz w:val="16"/>
                <w:szCs w:val="16"/>
              </w:rPr>
              <w:t>10mg</w:t>
            </w:r>
          </w:p>
          <w:p w14:paraId="3843F851" w14:textId="19B53119" w:rsidR="002A415B" w:rsidRDefault="00A02EA9" w:rsidP="00CB3D9D">
            <w:pPr>
              <w:snapToGrid w:val="0"/>
              <w:spacing w:beforeLines="50" w:before="180"/>
              <w:ind w:rightChars="40" w:right="84" w:firstLineChars="100" w:firstLine="160"/>
              <w:jc w:val="left"/>
              <w:rPr>
                <w:sz w:val="16"/>
                <w:szCs w:val="16"/>
              </w:rPr>
            </w:pPr>
            <w:r w:rsidRPr="002A415B">
              <w:rPr>
                <w:sz w:val="16"/>
                <w:szCs w:val="16"/>
              </w:rPr>
              <w:t>血漿中濃度並びに</w:t>
            </w:r>
            <w:r w:rsidRPr="002A415B">
              <w:rPr>
                <w:sz w:val="16"/>
                <w:szCs w:val="16"/>
              </w:rPr>
              <w:t>AUC</w:t>
            </w:r>
            <w:r w:rsidRPr="002A415B">
              <w:rPr>
                <w:sz w:val="16"/>
                <w:szCs w:val="16"/>
              </w:rPr>
              <w:t>、</w:t>
            </w:r>
            <w:proofErr w:type="spellStart"/>
            <w:r w:rsidRPr="002A415B">
              <w:rPr>
                <w:sz w:val="16"/>
                <w:szCs w:val="16"/>
              </w:rPr>
              <w:t>Cmax</w:t>
            </w:r>
            <w:proofErr w:type="spellEnd"/>
            <w:r w:rsidRPr="002A415B">
              <w:rPr>
                <w:sz w:val="16"/>
                <w:szCs w:val="16"/>
              </w:rPr>
              <w:t>等のパラメータは</w:t>
            </w:r>
          </w:p>
          <w:p w14:paraId="4D2F75D8" w14:textId="77777777" w:rsidR="00CB3D9D" w:rsidRDefault="00A02EA9" w:rsidP="00CB3D9D">
            <w:pPr>
              <w:snapToGrid w:val="0"/>
              <w:ind w:rightChars="40" w:right="84" w:firstLineChars="100" w:firstLine="160"/>
              <w:jc w:val="left"/>
              <w:rPr>
                <w:sz w:val="16"/>
                <w:szCs w:val="16"/>
              </w:rPr>
            </w:pPr>
            <w:r w:rsidRPr="002A415B">
              <w:rPr>
                <w:sz w:val="16"/>
                <w:szCs w:val="16"/>
              </w:rPr>
              <w:t>被験者の選択、体液の採取回数・時間等の試験条件</w:t>
            </w:r>
          </w:p>
          <w:p w14:paraId="695FA1E4" w14:textId="7201E15C" w:rsidR="00EA4402" w:rsidRPr="000F1BB5" w:rsidRDefault="00A02EA9" w:rsidP="00CB3D9D">
            <w:pPr>
              <w:snapToGrid w:val="0"/>
              <w:ind w:rightChars="40" w:right="84" w:firstLineChars="100" w:firstLine="160"/>
              <w:jc w:val="left"/>
              <w:rPr>
                <w:szCs w:val="21"/>
              </w:rPr>
            </w:pPr>
            <w:r w:rsidRPr="002A415B">
              <w:rPr>
                <w:sz w:val="16"/>
                <w:szCs w:val="16"/>
              </w:rPr>
              <w:t>によって異なる可能性がある。</w:t>
            </w:r>
          </w:p>
        </w:tc>
      </w:tr>
      <w:tr w:rsidR="007D0365" w:rsidRPr="00DD4358" w14:paraId="10C76D68" w14:textId="77777777" w:rsidTr="00D31268">
        <w:trPr>
          <w:trHeight w:val="358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34BD71DB" w:rsidR="00D605CF" w:rsidRPr="00400607" w:rsidRDefault="00D605CF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0482E2C7" w:rsidR="00D605CF" w:rsidRPr="000F1BB5" w:rsidRDefault="00E13E15" w:rsidP="00D605CF">
            <w:pPr>
              <w:snapToGrid w:val="0"/>
              <w:jc w:val="center"/>
              <w:rPr>
                <w:szCs w:val="21"/>
              </w:rPr>
            </w:pPr>
            <w:r w:rsidRPr="000F1BB5">
              <w:rPr>
                <w:szCs w:val="21"/>
              </w:rPr>
              <w:t xml:space="preserve">株式会社フェルゼンファーマ　</w:t>
            </w:r>
            <w:r w:rsidRPr="000F1BB5">
              <w:rPr>
                <w:szCs w:val="21"/>
              </w:rPr>
              <w:t>TEL</w:t>
            </w:r>
            <w:r w:rsidRPr="000F1BB5">
              <w:rPr>
                <w:szCs w:val="21"/>
              </w:rPr>
              <w:t>：</w:t>
            </w:r>
            <w:r w:rsidRPr="000F1BB5">
              <w:rPr>
                <w:szCs w:val="21"/>
              </w:rPr>
              <w:t>03-6368-5160</w:t>
            </w:r>
            <w:r w:rsidRPr="000F1BB5">
              <w:rPr>
                <w:szCs w:val="21"/>
              </w:rPr>
              <w:t xml:space="preserve">　</w:t>
            </w:r>
            <w:r w:rsidRPr="000F1BB5">
              <w:rPr>
                <w:szCs w:val="21"/>
              </w:rPr>
              <w:t>FAX</w:t>
            </w:r>
            <w:r w:rsidRPr="000F1BB5">
              <w:rPr>
                <w:szCs w:val="21"/>
              </w:rPr>
              <w:t>：</w:t>
            </w:r>
            <w:r w:rsidRPr="000F1BB5">
              <w:rPr>
                <w:szCs w:val="21"/>
              </w:rPr>
              <w:t>03-3580-1522</w:t>
            </w:r>
          </w:p>
        </w:tc>
      </w:tr>
    </w:tbl>
    <w:p w14:paraId="7480F75F" w14:textId="0B33EDC9" w:rsidR="00426F48" w:rsidRPr="00426F48" w:rsidRDefault="00ED3916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3518B3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E529" w14:textId="77777777" w:rsidR="00727188" w:rsidRDefault="00727188" w:rsidP="00CB2E6E">
      <w:r>
        <w:separator/>
      </w:r>
    </w:p>
  </w:endnote>
  <w:endnote w:type="continuationSeparator" w:id="0">
    <w:p w14:paraId="17BA352F" w14:textId="77777777" w:rsidR="00727188" w:rsidRDefault="00727188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0505" w14:textId="77777777" w:rsidR="00727188" w:rsidRDefault="00727188" w:rsidP="00CB2E6E">
      <w:r>
        <w:separator/>
      </w:r>
    </w:p>
  </w:footnote>
  <w:footnote w:type="continuationSeparator" w:id="0">
    <w:p w14:paraId="18CDF3C6" w14:textId="77777777" w:rsidR="00727188" w:rsidRDefault="00727188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53CE0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0BD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B5"/>
    <w:rsid w:val="000F1BDD"/>
    <w:rsid w:val="000F3E8F"/>
    <w:rsid w:val="000F7DE6"/>
    <w:rsid w:val="001046D1"/>
    <w:rsid w:val="00106BDF"/>
    <w:rsid w:val="00106F64"/>
    <w:rsid w:val="00107574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375E3"/>
    <w:rsid w:val="00141D88"/>
    <w:rsid w:val="001438E7"/>
    <w:rsid w:val="00143F44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E24"/>
    <w:rsid w:val="00190475"/>
    <w:rsid w:val="00191833"/>
    <w:rsid w:val="0019191F"/>
    <w:rsid w:val="001930C3"/>
    <w:rsid w:val="00194B37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3174"/>
    <w:rsid w:val="002464D0"/>
    <w:rsid w:val="0025263F"/>
    <w:rsid w:val="00253FAA"/>
    <w:rsid w:val="002549AC"/>
    <w:rsid w:val="00264582"/>
    <w:rsid w:val="00265178"/>
    <w:rsid w:val="002665CD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415B"/>
    <w:rsid w:val="002A41D0"/>
    <w:rsid w:val="002A7024"/>
    <w:rsid w:val="002B0560"/>
    <w:rsid w:val="002B1EFF"/>
    <w:rsid w:val="002B3A3F"/>
    <w:rsid w:val="002B7C47"/>
    <w:rsid w:val="002C0539"/>
    <w:rsid w:val="002C0C6F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182E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8B3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6D7F"/>
    <w:rsid w:val="003B7389"/>
    <w:rsid w:val="003C3536"/>
    <w:rsid w:val="003C444D"/>
    <w:rsid w:val="003C5E45"/>
    <w:rsid w:val="003D15BB"/>
    <w:rsid w:val="003D2F65"/>
    <w:rsid w:val="003D3A31"/>
    <w:rsid w:val="003D4562"/>
    <w:rsid w:val="003E0B5E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5B09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83AF9"/>
    <w:rsid w:val="00483F32"/>
    <w:rsid w:val="00485919"/>
    <w:rsid w:val="00487AB1"/>
    <w:rsid w:val="00491740"/>
    <w:rsid w:val="00492CCF"/>
    <w:rsid w:val="00493302"/>
    <w:rsid w:val="00493E23"/>
    <w:rsid w:val="00494C54"/>
    <w:rsid w:val="00495B7B"/>
    <w:rsid w:val="00496F83"/>
    <w:rsid w:val="004A1707"/>
    <w:rsid w:val="004A1A2A"/>
    <w:rsid w:val="004A36B1"/>
    <w:rsid w:val="004A4B30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A7C47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6EDD"/>
    <w:rsid w:val="005F772B"/>
    <w:rsid w:val="005F7804"/>
    <w:rsid w:val="00602783"/>
    <w:rsid w:val="006030BF"/>
    <w:rsid w:val="006047F9"/>
    <w:rsid w:val="006056E2"/>
    <w:rsid w:val="006074C3"/>
    <w:rsid w:val="00610322"/>
    <w:rsid w:val="0061477A"/>
    <w:rsid w:val="0061481E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6FBC"/>
    <w:rsid w:val="00697F7B"/>
    <w:rsid w:val="006A011E"/>
    <w:rsid w:val="006A66B3"/>
    <w:rsid w:val="006B012E"/>
    <w:rsid w:val="006B19CB"/>
    <w:rsid w:val="006B29C5"/>
    <w:rsid w:val="006B2AFD"/>
    <w:rsid w:val="006B2C6F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4F07"/>
    <w:rsid w:val="00726E47"/>
    <w:rsid w:val="00727188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058"/>
    <w:rsid w:val="0076327B"/>
    <w:rsid w:val="00763917"/>
    <w:rsid w:val="00764CA7"/>
    <w:rsid w:val="00765505"/>
    <w:rsid w:val="007658B6"/>
    <w:rsid w:val="00766AB9"/>
    <w:rsid w:val="00774844"/>
    <w:rsid w:val="007772E1"/>
    <w:rsid w:val="00783DFC"/>
    <w:rsid w:val="0078418F"/>
    <w:rsid w:val="007843F7"/>
    <w:rsid w:val="0078513E"/>
    <w:rsid w:val="00787185"/>
    <w:rsid w:val="0079495B"/>
    <w:rsid w:val="00796D0B"/>
    <w:rsid w:val="007A1108"/>
    <w:rsid w:val="007A2C51"/>
    <w:rsid w:val="007A2D7B"/>
    <w:rsid w:val="007A3B5D"/>
    <w:rsid w:val="007A5885"/>
    <w:rsid w:val="007A6495"/>
    <w:rsid w:val="007A7019"/>
    <w:rsid w:val="007C245E"/>
    <w:rsid w:val="007C4FD2"/>
    <w:rsid w:val="007C7D9B"/>
    <w:rsid w:val="007D0365"/>
    <w:rsid w:val="007D1200"/>
    <w:rsid w:val="007D29E2"/>
    <w:rsid w:val="007D2E67"/>
    <w:rsid w:val="007D31DC"/>
    <w:rsid w:val="007D3511"/>
    <w:rsid w:val="007D3787"/>
    <w:rsid w:val="007D3DE1"/>
    <w:rsid w:val="007D3E57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065C3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2A61"/>
    <w:rsid w:val="00833D00"/>
    <w:rsid w:val="00834DCF"/>
    <w:rsid w:val="00835FEF"/>
    <w:rsid w:val="00840279"/>
    <w:rsid w:val="00840D8A"/>
    <w:rsid w:val="00842CB5"/>
    <w:rsid w:val="0084557E"/>
    <w:rsid w:val="008457B4"/>
    <w:rsid w:val="00851394"/>
    <w:rsid w:val="00852659"/>
    <w:rsid w:val="008538CE"/>
    <w:rsid w:val="00853932"/>
    <w:rsid w:val="00856C5C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4055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8F78DE"/>
    <w:rsid w:val="00905AA5"/>
    <w:rsid w:val="00906643"/>
    <w:rsid w:val="00907801"/>
    <w:rsid w:val="00907FA0"/>
    <w:rsid w:val="00910453"/>
    <w:rsid w:val="00912BE4"/>
    <w:rsid w:val="0091591A"/>
    <w:rsid w:val="0092014B"/>
    <w:rsid w:val="009209A7"/>
    <w:rsid w:val="00920B1E"/>
    <w:rsid w:val="00924EFF"/>
    <w:rsid w:val="00925584"/>
    <w:rsid w:val="0092613E"/>
    <w:rsid w:val="009277AA"/>
    <w:rsid w:val="0093476F"/>
    <w:rsid w:val="0093712C"/>
    <w:rsid w:val="00943623"/>
    <w:rsid w:val="00944F67"/>
    <w:rsid w:val="00945A4A"/>
    <w:rsid w:val="00951361"/>
    <w:rsid w:val="00951A10"/>
    <w:rsid w:val="00953513"/>
    <w:rsid w:val="0095414E"/>
    <w:rsid w:val="009553B1"/>
    <w:rsid w:val="00955741"/>
    <w:rsid w:val="00956EBB"/>
    <w:rsid w:val="00956FCC"/>
    <w:rsid w:val="0095792A"/>
    <w:rsid w:val="00960526"/>
    <w:rsid w:val="009605B2"/>
    <w:rsid w:val="0097592A"/>
    <w:rsid w:val="009759D3"/>
    <w:rsid w:val="0097618F"/>
    <w:rsid w:val="009771A1"/>
    <w:rsid w:val="00977ECE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EA9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4D51"/>
    <w:rsid w:val="00A56464"/>
    <w:rsid w:val="00A5652E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D6042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378"/>
    <w:rsid w:val="00B37DF7"/>
    <w:rsid w:val="00B4214D"/>
    <w:rsid w:val="00B446A5"/>
    <w:rsid w:val="00B53717"/>
    <w:rsid w:val="00B57D48"/>
    <w:rsid w:val="00B61975"/>
    <w:rsid w:val="00B620BE"/>
    <w:rsid w:val="00B652C4"/>
    <w:rsid w:val="00B66631"/>
    <w:rsid w:val="00B675FE"/>
    <w:rsid w:val="00B677FF"/>
    <w:rsid w:val="00B67DC5"/>
    <w:rsid w:val="00B74522"/>
    <w:rsid w:val="00B753B2"/>
    <w:rsid w:val="00B768FF"/>
    <w:rsid w:val="00B77466"/>
    <w:rsid w:val="00B774CC"/>
    <w:rsid w:val="00B82DB3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2BB0"/>
    <w:rsid w:val="00BC35D0"/>
    <w:rsid w:val="00BD0F44"/>
    <w:rsid w:val="00BD4435"/>
    <w:rsid w:val="00BD446C"/>
    <w:rsid w:val="00BE2AA9"/>
    <w:rsid w:val="00BE393B"/>
    <w:rsid w:val="00BE693C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3D9D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34C0"/>
    <w:rsid w:val="00CE7AA6"/>
    <w:rsid w:val="00CF03E8"/>
    <w:rsid w:val="00CF3089"/>
    <w:rsid w:val="00CF6A3D"/>
    <w:rsid w:val="00D00CF3"/>
    <w:rsid w:val="00D044FD"/>
    <w:rsid w:val="00D076A0"/>
    <w:rsid w:val="00D1004D"/>
    <w:rsid w:val="00D12F16"/>
    <w:rsid w:val="00D136DF"/>
    <w:rsid w:val="00D1401C"/>
    <w:rsid w:val="00D15D32"/>
    <w:rsid w:val="00D17741"/>
    <w:rsid w:val="00D20721"/>
    <w:rsid w:val="00D213D3"/>
    <w:rsid w:val="00D2195B"/>
    <w:rsid w:val="00D24610"/>
    <w:rsid w:val="00D31268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1F3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3E15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5F81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402"/>
    <w:rsid w:val="00EA4E95"/>
    <w:rsid w:val="00EB1989"/>
    <w:rsid w:val="00EB2391"/>
    <w:rsid w:val="00EB2EEB"/>
    <w:rsid w:val="00EB318A"/>
    <w:rsid w:val="00EB51B7"/>
    <w:rsid w:val="00EB6404"/>
    <w:rsid w:val="00EB6451"/>
    <w:rsid w:val="00EC1F42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5ACD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1886"/>
    <w:rsid w:val="00F22853"/>
    <w:rsid w:val="00F2344F"/>
    <w:rsid w:val="00F239CA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0CBE"/>
    <w:rsid w:val="00F925CD"/>
    <w:rsid w:val="00FA6C64"/>
    <w:rsid w:val="00FA7FAE"/>
    <w:rsid w:val="00FB0A8A"/>
    <w:rsid w:val="00FB0A9D"/>
    <w:rsid w:val="00FB3509"/>
    <w:rsid w:val="00FC4080"/>
    <w:rsid w:val="00FD160E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3</cp:revision>
  <cp:lastPrinted>2025-05-25T23:18:00Z</cp:lastPrinted>
  <dcterms:created xsi:type="dcterms:W3CDTF">2025-05-26T07:08:00Z</dcterms:created>
  <dcterms:modified xsi:type="dcterms:W3CDTF">2025-05-26T07:09:00Z</dcterms:modified>
</cp:coreProperties>
</file>